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Pr="007C7B21" w:rsidRDefault="007C7B21" w:rsidP="007C7B21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C7B21">
        <w:rPr>
          <w:rFonts w:ascii="Times New Roman" w:hAnsi="Times New Roman" w:cs="Times New Roman"/>
          <w:b/>
          <w:sz w:val="28"/>
          <w:szCs w:val="28"/>
          <w:lang w:val="sr-Cyrl-CS"/>
        </w:rPr>
        <w:t>ВШЈ Крагујевац</w:t>
      </w:r>
    </w:p>
    <w:p w:rsidR="007C7B21" w:rsidRPr="007C7B21" w:rsidRDefault="007C7B21" w:rsidP="007C7B21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7C7B21">
        <w:rPr>
          <w:rFonts w:ascii="Times New Roman" w:hAnsi="Times New Roman" w:cs="Times New Roman"/>
          <w:sz w:val="28"/>
          <w:szCs w:val="28"/>
          <w:lang w:val="sr-Cyrl-CS"/>
        </w:rPr>
        <w:t xml:space="preserve">Резултати колоквијума из предмета </w:t>
      </w:r>
      <w:r w:rsidRPr="007C7B21">
        <w:rPr>
          <w:rFonts w:ascii="Times New Roman" w:hAnsi="Times New Roman" w:cs="Times New Roman"/>
          <w:b/>
          <w:sz w:val="28"/>
          <w:szCs w:val="28"/>
          <w:lang w:val="sr-Cyrl-CS"/>
        </w:rPr>
        <w:t>Организација тренинга</w:t>
      </w:r>
      <w:r w:rsidRPr="007C7B21">
        <w:rPr>
          <w:rFonts w:ascii="Times New Roman" w:hAnsi="Times New Roman" w:cs="Times New Roman"/>
          <w:sz w:val="28"/>
          <w:szCs w:val="28"/>
          <w:lang w:val="sr-Cyrl-CS"/>
        </w:rPr>
        <w:t>:</w:t>
      </w:r>
    </w:p>
    <w:p w:rsidR="007C7B21" w:rsidRPr="007C7B21" w:rsidRDefault="007C7B21" w:rsidP="007C7B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7C7B21">
        <w:rPr>
          <w:rFonts w:ascii="Times New Roman" w:hAnsi="Times New Roman" w:cs="Times New Roman"/>
          <w:sz w:val="28"/>
          <w:szCs w:val="28"/>
          <w:lang w:val="sr-Cyrl-CS"/>
        </w:rPr>
        <w:t>Живковић Јована ПМ510/12</w:t>
      </w:r>
      <w:r w:rsidRPr="007C7B21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7C7B21">
        <w:rPr>
          <w:rFonts w:ascii="Times New Roman" w:hAnsi="Times New Roman" w:cs="Times New Roman"/>
          <w:sz w:val="28"/>
          <w:szCs w:val="28"/>
          <w:lang w:val="sr-Cyrl-CS"/>
        </w:rPr>
        <w:tab/>
        <w:t>18 поена</w:t>
      </w:r>
    </w:p>
    <w:p w:rsidR="007C7B21" w:rsidRPr="007C7B21" w:rsidRDefault="007C7B21" w:rsidP="007C7B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7C7B21">
        <w:rPr>
          <w:rFonts w:ascii="Times New Roman" w:hAnsi="Times New Roman" w:cs="Times New Roman"/>
          <w:sz w:val="28"/>
          <w:szCs w:val="28"/>
          <w:lang w:val="sr-Cyrl-CS"/>
        </w:rPr>
        <w:t>Крумов Емилија ПМ504/12</w:t>
      </w:r>
      <w:r w:rsidRPr="007C7B21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7C7B21">
        <w:rPr>
          <w:rFonts w:ascii="Times New Roman" w:hAnsi="Times New Roman" w:cs="Times New Roman"/>
          <w:sz w:val="28"/>
          <w:szCs w:val="28"/>
          <w:lang w:val="sr-Cyrl-CS"/>
        </w:rPr>
        <w:tab/>
        <w:t>15 поена</w:t>
      </w:r>
    </w:p>
    <w:p w:rsidR="007C7B21" w:rsidRPr="007C7B21" w:rsidRDefault="007C7B21" w:rsidP="007C7B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7C7B21">
        <w:rPr>
          <w:rFonts w:ascii="Times New Roman" w:hAnsi="Times New Roman" w:cs="Times New Roman"/>
          <w:sz w:val="28"/>
          <w:szCs w:val="28"/>
          <w:lang w:val="sr-Cyrl-CS"/>
        </w:rPr>
        <w:t>Никокић Ивана ПМ501/12</w:t>
      </w:r>
      <w:r w:rsidRPr="007C7B21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7C7B21">
        <w:rPr>
          <w:rFonts w:ascii="Times New Roman" w:hAnsi="Times New Roman" w:cs="Times New Roman"/>
          <w:sz w:val="28"/>
          <w:szCs w:val="28"/>
          <w:lang w:val="sr-Cyrl-CS"/>
        </w:rPr>
        <w:tab/>
        <w:t>14 поена</w:t>
      </w:r>
    </w:p>
    <w:p w:rsidR="007C7B21" w:rsidRPr="007C7B21" w:rsidRDefault="007C7B21" w:rsidP="007C7B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7C7B21">
        <w:rPr>
          <w:rFonts w:ascii="Times New Roman" w:hAnsi="Times New Roman" w:cs="Times New Roman"/>
          <w:sz w:val="28"/>
          <w:szCs w:val="28"/>
          <w:lang w:val="sr-Cyrl-CS"/>
        </w:rPr>
        <w:t>Стоиљковић Стефан ПМ534/12</w:t>
      </w:r>
      <w:r w:rsidRPr="007C7B21">
        <w:rPr>
          <w:rFonts w:ascii="Times New Roman" w:hAnsi="Times New Roman" w:cs="Times New Roman"/>
          <w:sz w:val="28"/>
          <w:szCs w:val="28"/>
          <w:lang w:val="sr-Cyrl-CS"/>
        </w:rPr>
        <w:tab/>
        <w:t>8 поена</w:t>
      </w:r>
    </w:p>
    <w:p w:rsidR="007C7B21" w:rsidRPr="007C7B21" w:rsidRDefault="007C7B21" w:rsidP="007C7B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7C7B21">
        <w:rPr>
          <w:rFonts w:ascii="Times New Roman" w:hAnsi="Times New Roman" w:cs="Times New Roman"/>
          <w:sz w:val="28"/>
          <w:szCs w:val="28"/>
          <w:lang w:val="sr-Cyrl-CS"/>
        </w:rPr>
        <w:t>Ђорђевић Марија ПМ515/15</w:t>
      </w:r>
      <w:r w:rsidRPr="007C7B21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7C7B21">
        <w:rPr>
          <w:rFonts w:ascii="Times New Roman" w:hAnsi="Times New Roman" w:cs="Times New Roman"/>
          <w:sz w:val="28"/>
          <w:szCs w:val="28"/>
          <w:lang w:val="sr-Cyrl-CS"/>
        </w:rPr>
        <w:tab/>
        <w:t>7 поена</w:t>
      </w:r>
    </w:p>
    <w:p w:rsidR="007C7B21" w:rsidRPr="007C7B21" w:rsidRDefault="007C7B21" w:rsidP="007C7B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7C7B21">
        <w:rPr>
          <w:rFonts w:ascii="Times New Roman" w:hAnsi="Times New Roman" w:cs="Times New Roman"/>
          <w:sz w:val="28"/>
          <w:szCs w:val="28"/>
          <w:lang w:val="sr-Cyrl-CS"/>
        </w:rPr>
        <w:t>Тврдишић Стефан ПМ503/12</w:t>
      </w:r>
      <w:r w:rsidRPr="007C7B21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7C7B21">
        <w:rPr>
          <w:rFonts w:ascii="Times New Roman" w:hAnsi="Times New Roman" w:cs="Times New Roman"/>
          <w:sz w:val="28"/>
          <w:szCs w:val="28"/>
          <w:lang w:val="sr-Cyrl-CS"/>
        </w:rPr>
        <w:tab/>
        <w:t>2 поена</w:t>
      </w:r>
    </w:p>
    <w:p w:rsidR="007C7B21" w:rsidRPr="007C7B21" w:rsidRDefault="007C7B21" w:rsidP="007C7B21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7C7B21">
        <w:rPr>
          <w:rFonts w:ascii="Times New Roman" w:hAnsi="Times New Roman" w:cs="Times New Roman"/>
          <w:sz w:val="28"/>
          <w:szCs w:val="28"/>
          <w:lang w:val="sr-Cyrl-CS"/>
        </w:rPr>
        <w:t>Остали кандидати нису освојили ниједан поен.</w:t>
      </w:r>
    </w:p>
    <w:sectPr w:rsidR="007C7B21" w:rsidRPr="007C7B21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D2021"/>
    <w:multiLevelType w:val="hybridMultilevel"/>
    <w:tmpl w:val="24760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C7B21"/>
    <w:rsid w:val="004041D6"/>
    <w:rsid w:val="007C25F9"/>
    <w:rsid w:val="007C7B21"/>
    <w:rsid w:val="00AF1286"/>
    <w:rsid w:val="00B0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VPTS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Pedja</cp:lastModifiedBy>
  <cp:revision>2</cp:revision>
  <dcterms:created xsi:type="dcterms:W3CDTF">2015-05-28T09:28:00Z</dcterms:created>
  <dcterms:modified xsi:type="dcterms:W3CDTF">2015-05-28T09:28:00Z</dcterms:modified>
</cp:coreProperties>
</file>