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31" w:rsidRPr="00696205" w:rsidRDefault="00323D31" w:rsidP="00323D31">
      <w:pPr>
        <w:ind w:left="-567" w:right="-567"/>
        <w:jc w:val="center"/>
        <w:rPr>
          <w:b/>
          <w:i/>
          <w:sz w:val="32"/>
          <w:szCs w:val="32"/>
          <w:lang w:val="sr-Latn-CS"/>
        </w:rPr>
      </w:pPr>
      <w:r w:rsidRPr="00696205">
        <w:rPr>
          <w:b/>
          <w:i/>
          <w:sz w:val="32"/>
          <w:szCs w:val="32"/>
          <w:lang w:val="sr-Latn-CS"/>
        </w:rPr>
        <w:t>1. REZIME</w:t>
      </w:r>
    </w:p>
    <w:p w:rsidR="00323D31" w:rsidRPr="00817761" w:rsidRDefault="00323D31" w:rsidP="00323D31">
      <w:pPr>
        <w:ind w:left="-567" w:right="-567"/>
        <w:jc w:val="center"/>
        <w:rPr>
          <w:b/>
          <w:u w:val="single"/>
          <w:lang w:val="sr-Latn-CS"/>
        </w:rPr>
      </w:pPr>
    </w:p>
    <w:p w:rsidR="00323D31" w:rsidRPr="00817761" w:rsidRDefault="00323D31" w:rsidP="00323D31">
      <w:pPr>
        <w:ind w:left="-567" w:right="-567"/>
        <w:jc w:val="center"/>
        <w:rPr>
          <w:b/>
          <w:u w:val="single"/>
          <w:lang w:val="sr-Latn-CS"/>
        </w:rPr>
      </w:pPr>
    </w:p>
    <w:p w:rsidR="00323D31" w:rsidRPr="00817761" w:rsidRDefault="00323D31" w:rsidP="00323D31">
      <w:pPr>
        <w:ind w:left="-567" w:right="-567" w:firstLine="720"/>
        <w:jc w:val="both"/>
        <w:rPr>
          <w:lang w:val="sr-Latn-CS"/>
        </w:rPr>
      </w:pPr>
      <w:r w:rsidRPr="00817761">
        <w:rPr>
          <w:lang w:val="sr-Latn-CS"/>
        </w:rPr>
        <w:t>Svako tržište, kako globalno tako i segmentirano izražava odnose dva ključna ekonomska agregata: ( a ) ponude i ( b ) tražnje. Relacija odnosa ova dva agregata utiču na nivo cena koje se formiraju saglasno izraženom odnosu ponude i tražnje.</w:t>
      </w:r>
    </w:p>
    <w:p w:rsidR="00323D31" w:rsidRPr="00817761" w:rsidRDefault="00323D31" w:rsidP="00323D31">
      <w:pPr>
        <w:ind w:left="-567" w:right="-567" w:firstLine="720"/>
        <w:jc w:val="both"/>
        <w:rPr>
          <w:lang w:val="sr-Latn-CS"/>
        </w:rPr>
      </w:pPr>
      <w:r w:rsidRPr="00817761">
        <w:rPr>
          <w:lang w:val="sr-Latn-CS"/>
        </w:rPr>
        <w:t>Osobenosti odnosa koji se izražavaju za tržište u realnom sektoru ekonomije jednako važe i za segmente tržišta koji funkcionišu u finansijskoj sferi. Pri tome treba istaći da finansi</w:t>
      </w:r>
      <w:r>
        <w:rPr>
          <w:lang w:val="sr-Latn-CS"/>
        </w:rPr>
        <w:t>jsko tržište ima svoje karaktr</w:t>
      </w:r>
      <w:r w:rsidRPr="00817761">
        <w:rPr>
          <w:lang w:val="sr-Latn-CS"/>
        </w:rPr>
        <w:t>i</w:t>
      </w:r>
      <w:r>
        <w:rPr>
          <w:lang w:val="sr-Latn-CS"/>
        </w:rPr>
        <w:t>stike</w:t>
      </w:r>
      <w:r w:rsidRPr="00817761">
        <w:rPr>
          <w:lang w:val="sr-Latn-CS"/>
        </w:rPr>
        <w:t xml:space="preserve"> koje se ispo</w:t>
      </w:r>
      <w:r>
        <w:rPr>
          <w:lang w:val="sr-Latn-CS"/>
        </w:rPr>
        <w:t>ljava</w:t>
      </w:r>
      <w:r w:rsidRPr="00817761">
        <w:rPr>
          <w:lang w:val="sr-Latn-CS"/>
        </w:rPr>
        <w:t>ju kako za prostor, vreme i način funkcionisanja tako i za strukturu tržišnih materijala koje se javljaju kao predmet kupoprodajnih transakcija na finansijskom tržištu.</w:t>
      </w:r>
    </w:p>
    <w:p w:rsidR="00323D31" w:rsidRPr="00817761" w:rsidRDefault="00323D31" w:rsidP="00323D31">
      <w:pPr>
        <w:ind w:left="-567" w:right="-567" w:firstLine="720"/>
        <w:jc w:val="both"/>
        <w:rPr>
          <w:lang w:val="sr-Latn-CS"/>
        </w:rPr>
      </w:pPr>
      <w:r w:rsidRPr="00817761">
        <w:rPr>
          <w:lang w:val="sr-Latn-CS"/>
        </w:rPr>
        <w:t>Kao što je već predhodno ukazano finansijsko tržište je mesto objedinjavanja novčanih sredstava iz različitih izvora gde se formira potencijal ponude i tražnje. Svaki deo tog kapitala teži ka plasmanima sa najvećim prinosom i time se kapital locira tamo gde može doneti više i preduzetnicima i vlasnicima kapitala.</w:t>
      </w:r>
    </w:p>
    <w:p w:rsidR="00323D31" w:rsidRDefault="00323D31" w:rsidP="00323D31">
      <w:pPr>
        <w:ind w:left="-567" w:right="-567" w:firstLine="720"/>
        <w:jc w:val="both"/>
        <w:rPr>
          <w:lang w:val="sr-Latn-CS"/>
        </w:rPr>
      </w:pPr>
      <w:r w:rsidRPr="00817761">
        <w:rPr>
          <w:lang w:val="sr-Latn-CS"/>
        </w:rPr>
        <w:t>Jedna od najznačajnih funkcija finansijskih tržišta je njihova transferna funkcija. Transfernu funkciju finansijsko tržište obavlja kao primarno tržište to jest tržište gde se vrše kreiranje finansijskih instrumenata. Učesnici na finansijskom tržištu se javljaju kao klasični finansijski posrednici ( banke ) i institucionalni investitori ( osiguravajuće organizacije i penzioni fondovi ). Na finansijskom tržištu je moguće uspostaviti i neposredni odnos emitenta i kupca. Tada je reč o procesu dezintermedijacije.</w:t>
      </w:r>
    </w:p>
    <w:p w:rsidR="00323D31" w:rsidRPr="00B55CEC" w:rsidRDefault="00323D31" w:rsidP="00323D31">
      <w:pPr>
        <w:ind w:left="-567" w:right="-567" w:firstLine="720"/>
        <w:jc w:val="both"/>
        <w:rPr>
          <w:lang w:val="sr-Latn-CS"/>
        </w:rPr>
      </w:pPr>
      <w:r>
        <w:rPr>
          <w:lang w:val="sr-Latn-CS"/>
        </w:rPr>
        <w:t>Finansijsko tržište, može se reći, predstavlja organizovani sistem za promet finansijskih instrumenata, tj.</w:t>
      </w:r>
      <w:r w:rsidRPr="00252821">
        <w:rPr>
          <w:lang w:val="sr-Latn-CS"/>
        </w:rPr>
        <w:t xml:space="preserve"> </w:t>
      </w:r>
      <w:r>
        <w:rPr>
          <w:lang w:val="sr-Latn-CS"/>
        </w:rPr>
        <w:t>hartija od vrednosti koje mogu biti dugovne i vlasničke u zavisnosti od roka njihovog dospeća, kao hartije od vrednosti na tržištu novca i hartije od vrednosti na tržištu kapitala.</w:t>
      </w:r>
      <w:r w:rsidRPr="00D82735">
        <w:rPr>
          <w:lang w:val="sr-Latn-CS"/>
        </w:rPr>
        <w:t xml:space="preserve"> </w:t>
      </w:r>
      <w:r>
        <w:rPr>
          <w:lang w:val="sr-Latn-CS"/>
        </w:rPr>
        <w:t>Hartije od vrednosti na tržištu novca su najlikvidnije hartije od vrednosti sa rokom dospeća do jedne godine sa niskim ili nikakvim rizikom, dok hartije od vrednosti na tržištu kapitala imaju rok dospeća duži od godinu dana. Neke od hartija na tržištu novca su: k</w:t>
      </w:r>
      <w:r w:rsidRPr="00D82735">
        <w:rPr>
          <w:lang w:val="sr-Latn-CS"/>
        </w:rPr>
        <w:t>ratkoročne državne obveznice</w:t>
      </w:r>
      <w:r>
        <w:rPr>
          <w:lang w:val="sr-Latn-CS"/>
        </w:rPr>
        <w:t>, d</w:t>
      </w:r>
      <w:r w:rsidRPr="00D82735">
        <w:rPr>
          <w:lang w:val="sr-Latn-CS"/>
        </w:rPr>
        <w:t>epozitni cerifikati</w:t>
      </w:r>
      <w:r>
        <w:rPr>
          <w:lang w:val="sr-Latn-CS"/>
        </w:rPr>
        <w:t xml:space="preserve">, </w:t>
      </w:r>
      <w:r w:rsidRPr="00D82735">
        <w:rPr>
          <w:lang w:val="sr-Latn-CS"/>
        </w:rPr>
        <w:t>bankarski akcepti</w:t>
      </w:r>
      <w:r>
        <w:rPr>
          <w:lang w:val="sr-Latn-CS"/>
        </w:rPr>
        <w:t xml:space="preserve">, </w:t>
      </w:r>
      <w:r w:rsidRPr="00D82735">
        <w:rPr>
          <w:lang w:val="sr-Latn-CS"/>
        </w:rPr>
        <w:t>komercijalni zapisi</w:t>
      </w:r>
      <w:r>
        <w:rPr>
          <w:lang w:val="sr-Latn-CS"/>
        </w:rPr>
        <w:t>, f</w:t>
      </w:r>
      <w:r w:rsidRPr="00D82735">
        <w:rPr>
          <w:lang w:val="sr-Latn-CS"/>
        </w:rPr>
        <w:t>ederalni fondovi</w:t>
      </w:r>
      <w:r>
        <w:rPr>
          <w:lang w:val="sr-Latn-CS"/>
        </w:rPr>
        <w:t xml:space="preserve">, </w:t>
      </w:r>
      <w:r w:rsidRPr="00D82735">
        <w:rPr>
          <w:lang w:val="sr-Latn-CS"/>
        </w:rPr>
        <w:t>ugovori o rekupovini</w:t>
      </w:r>
      <w:r>
        <w:rPr>
          <w:lang w:val="sr-Latn-CS"/>
        </w:rPr>
        <w:t>. Neke od hartija vrednosti na tržištu kapitala: s</w:t>
      </w:r>
      <w:r w:rsidRPr="00B55CEC">
        <w:rPr>
          <w:lang w:val="sr-Latn-CS"/>
        </w:rPr>
        <w:t>rednjoročne i dugoročne državne obveznice</w:t>
      </w:r>
      <w:r>
        <w:rPr>
          <w:lang w:val="sr-Latn-CS"/>
        </w:rPr>
        <w:t>, o</w:t>
      </w:r>
      <w:r w:rsidRPr="00B55CEC">
        <w:rPr>
          <w:lang w:val="sr-Latn-CS"/>
        </w:rPr>
        <w:t>bveznice lokalnih državnih organa</w:t>
      </w:r>
      <w:r>
        <w:rPr>
          <w:lang w:val="sr-Latn-CS"/>
        </w:rPr>
        <w:t>, k</w:t>
      </w:r>
      <w:r w:rsidRPr="00B55CEC">
        <w:rPr>
          <w:lang w:val="sr-Latn-CS"/>
        </w:rPr>
        <w:t>orporativne obveznice</w:t>
      </w:r>
      <w:r>
        <w:rPr>
          <w:lang w:val="sr-Latn-CS"/>
        </w:rPr>
        <w:t>, h</w:t>
      </w:r>
      <w:r w:rsidRPr="00B55CEC">
        <w:rPr>
          <w:lang w:val="sr-Latn-CS"/>
        </w:rPr>
        <w:t>ipotekarne založnice</w:t>
      </w:r>
      <w:r>
        <w:rPr>
          <w:lang w:val="sr-Latn-CS"/>
        </w:rPr>
        <w:t>, o</w:t>
      </w:r>
      <w:r w:rsidRPr="00B55CEC">
        <w:rPr>
          <w:lang w:val="sr-Latn-CS"/>
        </w:rPr>
        <w:t>bične akcije</w:t>
      </w:r>
      <w:r>
        <w:rPr>
          <w:lang w:val="sr-Latn-CS"/>
        </w:rPr>
        <w:t>, p</w:t>
      </w:r>
      <w:r w:rsidRPr="00B55CEC">
        <w:rPr>
          <w:lang w:val="sr-Latn-CS"/>
        </w:rPr>
        <w:t>referncijalne akcije</w:t>
      </w:r>
      <w:r>
        <w:rPr>
          <w:lang w:val="sr-Latn-CS"/>
        </w:rPr>
        <w:t>, z</w:t>
      </w:r>
      <w:r w:rsidRPr="00B55CEC">
        <w:rPr>
          <w:lang w:val="sr-Latn-CS"/>
        </w:rPr>
        <w:t>amenjive ili kovertibilne hartije od vrednosti</w:t>
      </w:r>
      <w:r>
        <w:rPr>
          <w:lang w:val="sr-Latn-CS"/>
        </w:rPr>
        <w:t>. Izvedene hartije od vrednosti mogu biti kratkoročne, sa rokom dospeća manjim od godinu dana i dugoročne sa rokom dospeća preko jedne godine. Dakle, mogu, po ročnosti, biti hartije od vrednosti i na tržištu novca i na tržištu kapitala (o</w:t>
      </w:r>
      <w:r w:rsidRPr="00B55CEC">
        <w:rPr>
          <w:lang w:val="sr-Latn-CS"/>
        </w:rPr>
        <w:t xml:space="preserve">pcije, </w:t>
      </w:r>
      <w:r>
        <w:rPr>
          <w:lang w:val="sr-Latn-CS"/>
        </w:rPr>
        <w:t>v</w:t>
      </w:r>
      <w:r w:rsidRPr="00B55CEC">
        <w:rPr>
          <w:lang w:val="sr-Latn-CS"/>
        </w:rPr>
        <w:t xml:space="preserve">aranti, </w:t>
      </w:r>
      <w:r>
        <w:rPr>
          <w:lang w:val="sr-Latn-CS"/>
        </w:rPr>
        <w:t>f</w:t>
      </w:r>
      <w:r w:rsidRPr="00B55CEC">
        <w:rPr>
          <w:lang w:val="sr-Latn-CS"/>
        </w:rPr>
        <w:t>jučersi</w:t>
      </w:r>
      <w:r>
        <w:rPr>
          <w:lang w:val="sr-Latn-CS"/>
        </w:rPr>
        <w:t>).</w:t>
      </w:r>
    </w:p>
    <w:p w:rsidR="00323D31" w:rsidRDefault="00323D31" w:rsidP="00323D31">
      <w:pPr>
        <w:ind w:left="-567" w:right="-567"/>
        <w:jc w:val="both"/>
        <w:rPr>
          <w:lang w:val="sr-Latn-CS"/>
        </w:rPr>
      </w:pPr>
      <w:r>
        <w:rPr>
          <w:lang w:val="sr-Latn-CS"/>
        </w:rPr>
        <w:t xml:space="preserve">             Finansijske institucije, bave se pružanjem finansijskih usluga. Svi finansijski transaktori mogu podeliti na nefinansijske i finansijske poslovne subjekte.</w:t>
      </w:r>
      <w:r w:rsidRPr="0028672E">
        <w:rPr>
          <w:lang w:val="sr-Latn-CS"/>
        </w:rPr>
        <w:t xml:space="preserve"> </w:t>
      </w:r>
      <w:r>
        <w:rPr>
          <w:lang w:val="sr-Latn-CS"/>
        </w:rPr>
        <w:t>Njihovo poslovanje, pre svega, se svodi na investiranje i hartije od vrednosti i tim putem stiču prihode od kojih, odbijanjem svojih obaveza prema investitorima i izvore njihovih sredstava, dobijaju čist prihod.</w:t>
      </w:r>
      <w:r w:rsidRPr="00271AA7">
        <w:rPr>
          <w:bCs/>
          <w:lang w:val="sr-Latn-CS"/>
        </w:rPr>
        <w:t xml:space="preserve"> </w:t>
      </w:r>
      <w:r>
        <w:rPr>
          <w:bCs/>
          <w:lang w:val="sr-Latn-CS"/>
        </w:rPr>
        <w:t>Postoje različite vrste banaka</w:t>
      </w:r>
      <w:r w:rsidRPr="00271AA7">
        <w:rPr>
          <w:bCs/>
          <w:lang w:val="sr-Latn-CS"/>
        </w:rPr>
        <w:t>:</w:t>
      </w:r>
      <w:r w:rsidRPr="00271AA7">
        <w:rPr>
          <w:lang w:val="sr-Latn-CS"/>
        </w:rPr>
        <w:t xml:space="preserve"> centralne banke, komercijalne banke, razvojne banke</w:t>
      </w:r>
      <w:r>
        <w:rPr>
          <w:lang w:val="sr-Latn-CS"/>
        </w:rPr>
        <w:t>, p</w:t>
      </w:r>
      <w:r w:rsidRPr="00271AA7">
        <w:rPr>
          <w:lang w:val="sr-Latn-CS"/>
        </w:rPr>
        <w:t>oslovne banke</w:t>
      </w:r>
      <w:r>
        <w:rPr>
          <w:lang w:val="sr-Latn-CS"/>
        </w:rPr>
        <w:t>, š</w:t>
      </w:r>
      <w:r w:rsidRPr="00271AA7">
        <w:rPr>
          <w:lang w:val="sr-Latn-CS"/>
        </w:rPr>
        <w:t>tedionice</w:t>
      </w:r>
      <w:r>
        <w:rPr>
          <w:lang w:val="sr-Latn-CS"/>
        </w:rPr>
        <w:t>, e</w:t>
      </w:r>
      <w:r w:rsidRPr="00271AA7">
        <w:rPr>
          <w:lang w:val="sr-Latn-CS"/>
        </w:rPr>
        <w:t>misione</w:t>
      </w:r>
      <w:r>
        <w:rPr>
          <w:lang w:val="sr-Latn-CS"/>
        </w:rPr>
        <w:t>, u</w:t>
      </w:r>
      <w:r w:rsidRPr="00271AA7">
        <w:rPr>
          <w:lang w:val="sr-Latn-CS"/>
        </w:rPr>
        <w:t>niverzalne</w:t>
      </w:r>
      <w:r>
        <w:rPr>
          <w:lang w:val="sr-Latn-CS"/>
        </w:rPr>
        <w:t xml:space="preserve"> i s</w:t>
      </w:r>
      <w:r w:rsidRPr="00271AA7">
        <w:rPr>
          <w:lang w:val="sr-Latn-CS"/>
        </w:rPr>
        <w:t>pecijalizovane</w:t>
      </w:r>
      <w:r>
        <w:rPr>
          <w:lang w:val="sr-Latn-CS"/>
        </w:rPr>
        <w:t>.</w:t>
      </w:r>
      <w:r w:rsidRPr="00271AA7">
        <w:rPr>
          <w:lang w:val="sr-Latn-CS"/>
        </w:rPr>
        <w:t xml:space="preserve"> </w:t>
      </w:r>
      <w:r>
        <w:rPr>
          <w:lang w:val="sr-Latn-CS"/>
        </w:rPr>
        <w:t>Depozitne finansijske institucije se nazivaju depozitnim jer osnovni izvor njihovih sredstava čine štedni depoziti.</w:t>
      </w:r>
      <w:r w:rsidRPr="00CC1E18">
        <w:rPr>
          <w:lang w:val="sr-Latn-CS"/>
        </w:rPr>
        <w:t xml:space="preserve"> </w:t>
      </w:r>
      <w:r>
        <w:rPr>
          <w:lang w:val="sr-Latn-CS"/>
        </w:rPr>
        <w:t>Nedepozitne finansijske institucije obuhvataju osiguravajuće kompanije, penzione fondove, finansijske kompanije i investicione fondove.</w:t>
      </w:r>
      <w:r w:rsidRPr="00CC1E18">
        <w:rPr>
          <w:lang w:val="sr-Latn-CS"/>
        </w:rPr>
        <w:t xml:space="preserve"> </w:t>
      </w:r>
    </w:p>
    <w:p w:rsidR="00323D31" w:rsidRDefault="00323D31" w:rsidP="00323D31">
      <w:pPr>
        <w:ind w:left="-567" w:right="-567" w:firstLine="720"/>
        <w:jc w:val="both"/>
        <w:rPr>
          <w:lang w:val="sr-Latn-CS"/>
        </w:rPr>
      </w:pPr>
      <w:r w:rsidRPr="00CC1E18">
        <w:rPr>
          <w:lang w:val="sr-Latn-CS"/>
        </w:rPr>
        <w:t>Klasična podela finansijskog tržišta na osnovne vrste je:</w:t>
      </w:r>
      <w:r>
        <w:rPr>
          <w:lang w:val="sr-Latn-CS"/>
        </w:rPr>
        <w:t xml:space="preserve"> novčano tržište, tržište novčanog kapitala i </w:t>
      </w:r>
      <w:r w:rsidRPr="00CC1E18">
        <w:rPr>
          <w:lang w:val="sr-Latn-CS"/>
        </w:rPr>
        <w:t>devizno tržište.</w:t>
      </w:r>
      <w:r>
        <w:rPr>
          <w:lang w:val="sr-Latn-CS"/>
        </w:rPr>
        <w:t xml:space="preserve"> Ali pored ove podele postoji podela i na: organizovano i neorganizovano finansijsko tržište, depozitno – kreditno i na tržišta hartija od vrednosti, domaće i na međunarodno, tržišta dugovnih i tržišta vlasničkih finansijskih instrumenata, proptna i terminska, primarno i sekundarno.</w:t>
      </w:r>
    </w:p>
    <w:p w:rsidR="00323D31" w:rsidRDefault="00323D31" w:rsidP="00323D31">
      <w:pPr>
        <w:jc w:val="center"/>
        <w:rPr>
          <w:sz w:val="28"/>
          <w:szCs w:val="28"/>
        </w:rPr>
      </w:pPr>
    </w:p>
    <w:p w:rsidR="00323D31" w:rsidRPr="00B55CEC" w:rsidRDefault="00323D31" w:rsidP="00323D31">
      <w:pPr>
        <w:ind w:left="-567" w:right="-567"/>
        <w:jc w:val="both"/>
        <w:rPr>
          <w:lang w:val="sr-Latn-CS"/>
        </w:rPr>
      </w:pPr>
    </w:p>
    <w:p w:rsidR="00323D31" w:rsidRDefault="00323D31" w:rsidP="00323D31">
      <w:pPr>
        <w:autoSpaceDE w:val="0"/>
        <w:autoSpaceDN w:val="0"/>
        <w:adjustRightInd w:val="0"/>
        <w:ind w:left="-567" w:right="-567"/>
        <w:jc w:val="both"/>
        <w:rPr>
          <w:lang w:val="sr-Latn-CS"/>
        </w:rPr>
      </w:pPr>
      <w:r>
        <w:rPr>
          <w:rFonts w:cs="ArialMT"/>
          <w:lang w:val="sr-Latn-CS" w:eastAsia="en-AU"/>
        </w:rPr>
        <w:t xml:space="preserve">            </w:t>
      </w:r>
      <w:r w:rsidRPr="009776A1">
        <w:rPr>
          <w:rFonts w:cs="ArialMT"/>
          <w:lang w:val="sr-Latn-CS" w:eastAsia="en-AU"/>
        </w:rPr>
        <w:t>Kada govorimo o finansijskom tržištu, onda je neophodno videti u kakvom se</w:t>
      </w:r>
      <w:r>
        <w:rPr>
          <w:rFonts w:cs="ArialMT"/>
          <w:lang w:val="sr-Latn-CS" w:eastAsia="en-AU"/>
        </w:rPr>
        <w:t xml:space="preserve"> </w:t>
      </w:r>
      <w:r w:rsidRPr="009776A1">
        <w:rPr>
          <w:rFonts w:cs="ArialMT"/>
          <w:lang w:val="sr-Latn-CS" w:eastAsia="en-AU"/>
        </w:rPr>
        <w:t>ekonomskom okruženju dato tržište nalazi. Ukoliko je država u ekonomskim</w:t>
      </w:r>
      <w:r>
        <w:rPr>
          <w:rFonts w:cs="ArialMT"/>
          <w:lang w:val="sr-Latn-CS" w:eastAsia="en-AU"/>
        </w:rPr>
        <w:t xml:space="preserve"> </w:t>
      </w:r>
      <w:r w:rsidRPr="009776A1">
        <w:rPr>
          <w:rFonts w:cs="ArialMT"/>
          <w:lang w:val="sr-Latn-CS" w:eastAsia="en-AU"/>
        </w:rPr>
        <w:t xml:space="preserve">problemima i finansijko tržište je </w:t>
      </w:r>
      <w:r w:rsidRPr="009776A1">
        <w:rPr>
          <w:rFonts w:cs="ArialMT"/>
          <w:lang w:val="sr-Latn-CS" w:eastAsia="en-AU"/>
        </w:rPr>
        <w:lastRenderedPageBreak/>
        <w:t>nerazvijeno, što znač</w:t>
      </w:r>
      <w:r>
        <w:rPr>
          <w:rFonts w:cs="ArialMT"/>
          <w:lang w:val="sr-Latn-CS" w:eastAsia="en-AU"/>
        </w:rPr>
        <w:t xml:space="preserve">i da nisu adekvatno </w:t>
      </w:r>
      <w:r w:rsidRPr="009776A1">
        <w:rPr>
          <w:rFonts w:cs="ArialMT"/>
          <w:lang w:val="sr-Latn-CS" w:eastAsia="en-AU"/>
        </w:rPr>
        <w:t>zastupljeni svi delovi finansijskog tržišta. Nasuprot ovima, ekonomski razvijenim</w:t>
      </w:r>
      <w:r>
        <w:rPr>
          <w:rFonts w:cs="ArialMT"/>
          <w:lang w:val="sr-Latn-CS" w:eastAsia="en-AU"/>
        </w:rPr>
        <w:t xml:space="preserve"> </w:t>
      </w:r>
      <w:r w:rsidRPr="009776A1">
        <w:rPr>
          <w:rFonts w:cs="ArialMT"/>
          <w:lang w:val="sr-Latn-CS" w:eastAsia="en-AU"/>
        </w:rPr>
        <w:t>privredama (zemljama OECD-a) su imanentne pojave velikog broja finansijskih</w:t>
      </w:r>
      <w:r>
        <w:rPr>
          <w:rFonts w:cs="ArialMT"/>
          <w:lang w:val="sr-Latn-CS" w:eastAsia="en-AU"/>
        </w:rPr>
        <w:t xml:space="preserve"> </w:t>
      </w:r>
      <w:r w:rsidRPr="009776A1">
        <w:rPr>
          <w:rFonts w:cs="ArialMT"/>
          <w:lang w:val="sr-Latn-CS" w:eastAsia="en-AU"/>
        </w:rPr>
        <w:t>instrumenata i dobra povezanost, što nesumnjivo dovodi do optimalne alokacije</w:t>
      </w:r>
      <w:r>
        <w:rPr>
          <w:rFonts w:cs="ArialMT"/>
          <w:lang w:val="sr-Latn-CS" w:eastAsia="en-AU"/>
        </w:rPr>
        <w:t xml:space="preserve"> </w:t>
      </w:r>
      <w:r w:rsidRPr="009776A1">
        <w:rPr>
          <w:rFonts w:cs="ArialMT"/>
          <w:lang w:val="sr-Latn-CS" w:eastAsia="en-AU"/>
        </w:rPr>
        <w:t>finansijskih resursa u privredi.</w:t>
      </w:r>
      <w:r w:rsidRPr="00923F38">
        <w:rPr>
          <w:lang w:val="sr-Latn-CS"/>
        </w:rPr>
        <w:t xml:space="preserve"> </w:t>
      </w:r>
      <w:r>
        <w:rPr>
          <w:lang w:val="sr-Latn-CS"/>
        </w:rPr>
        <w:t>Razvoj finansijskog tržišta u našoj zemlji, samim tim, afirmaciju njegove razvojne uloge u ekonomiji poslednjih godina, onemogućila je duboka kriza u kojoj se zemlja našla.</w:t>
      </w:r>
    </w:p>
    <w:p w:rsidR="00323D31" w:rsidRDefault="00323D31" w:rsidP="00323D31">
      <w:pPr>
        <w:ind w:left="-567" w:right="-567" w:firstLine="720"/>
        <w:jc w:val="both"/>
        <w:rPr>
          <w:lang w:val="sr-Latn-CS"/>
        </w:rPr>
      </w:pPr>
      <w:r>
        <w:rPr>
          <w:lang w:val="sr-Latn-CS"/>
        </w:rPr>
        <w:t xml:space="preserve">            Način da se postigne bolji kvalitet života stanovništva je razvoj finansijskih tržišta, jer iskustvo pokazuje da finansiranje privrednog razvoja pomoću finansiranja finansijskih tržišta daje najbolje rezultate. </w:t>
      </w:r>
      <w:r w:rsidRPr="00923F38">
        <w:rPr>
          <w:lang w:val="sr-Latn-CS"/>
        </w:rPr>
        <w:t>Osnovna obeležja privrednog razvoja su:</w:t>
      </w:r>
      <w:r>
        <w:rPr>
          <w:lang w:val="sr-Latn-CS"/>
        </w:rPr>
        <w:t xml:space="preserve"> </w:t>
      </w:r>
      <w:r w:rsidRPr="00923F38">
        <w:rPr>
          <w:lang w:val="sr-Latn-CS"/>
        </w:rPr>
        <w:t>ras</w:t>
      </w:r>
      <w:r>
        <w:rPr>
          <w:lang w:val="sr-Latn-CS"/>
        </w:rPr>
        <w:t xml:space="preserve">t ukupnog nacionalnog proizvoda, </w:t>
      </w:r>
      <w:r w:rsidRPr="00923F38">
        <w:rPr>
          <w:lang w:val="sr-Latn-CS"/>
        </w:rPr>
        <w:t>ras</w:t>
      </w:r>
      <w:r>
        <w:rPr>
          <w:lang w:val="sr-Latn-CS"/>
        </w:rPr>
        <w:t xml:space="preserve">t neto nacionalnog proizvoda, </w:t>
      </w:r>
      <w:r w:rsidRPr="00923F38">
        <w:rPr>
          <w:lang w:val="sr-Latn-CS"/>
        </w:rPr>
        <w:t>rast neto naci</w:t>
      </w:r>
      <w:r>
        <w:rPr>
          <w:lang w:val="sr-Latn-CS"/>
        </w:rPr>
        <w:t xml:space="preserve">onalnog proizvoda po stanovniku, </w:t>
      </w:r>
      <w:r w:rsidRPr="00923F38">
        <w:rPr>
          <w:lang w:val="sr-Latn-CS"/>
        </w:rPr>
        <w:t>rast pr</w:t>
      </w:r>
      <w:r>
        <w:rPr>
          <w:lang w:val="sr-Latn-CS"/>
        </w:rPr>
        <w:t xml:space="preserve">oduktivnosti ekonomskog sistema i </w:t>
      </w:r>
      <w:r w:rsidRPr="00923F38">
        <w:rPr>
          <w:lang w:val="sr-Latn-CS"/>
        </w:rPr>
        <w:t>rast efikasnosti ekonomskog sistema. Osnovni spoljni izvori privrednog razvoja su:</w:t>
      </w:r>
      <w:r>
        <w:rPr>
          <w:lang w:val="sr-Latn-CS"/>
        </w:rPr>
        <w:t xml:space="preserve"> </w:t>
      </w:r>
      <w:r w:rsidRPr="00923F38">
        <w:rPr>
          <w:lang w:val="sr-Latn-CS"/>
        </w:rPr>
        <w:t>informacije;</w:t>
      </w:r>
      <w:r>
        <w:rPr>
          <w:lang w:val="sr-Latn-CS"/>
        </w:rPr>
        <w:t xml:space="preserve"> </w:t>
      </w:r>
      <w:r w:rsidRPr="00923F38">
        <w:rPr>
          <w:lang w:val="sr-Latn-CS"/>
        </w:rPr>
        <w:t>prirodni resursi;</w:t>
      </w:r>
      <w:r>
        <w:rPr>
          <w:lang w:val="sr-Latn-CS"/>
        </w:rPr>
        <w:t xml:space="preserve"> </w:t>
      </w:r>
      <w:r w:rsidRPr="00923F38">
        <w:rPr>
          <w:lang w:val="sr-Latn-CS"/>
        </w:rPr>
        <w:t>sre</w:t>
      </w:r>
      <w:r>
        <w:rPr>
          <w:lang w:val="sr-Latn-CS"/>
        </w:rPr>
        <w:t xml:space="preserve">dstva drugih ekonomskih sistema, </w:t>
      </w:r>
      <w:r w:rsidRPr="00923F38">
        <w:rPr>
          <w:lang w:val="sr-Latn-CS"/>
        </w:rPr>
        <w:t>osobine inostranih tržišta.</w:t>
      </w:r>
      <w:r>
        <w:rPr>
          <w:lang w:val="sr-Latn-CS"/>
        </w:rPr>
        <w:t xml:space="preserve"> A u</w:t>
      </w:r>
      <w:r w:rsidRPr="00923F38">
        <w:rPr>
          <w:lang w:val="sr-Latn-CS"/>
        </w:rPr>
        <w:t>nutrašnji izvori privrednog razvoja su:</w:t>
      </w:r>
      <w:r>
        <w:rPr>
          <w:lang w:val="sr-Latn-CS"/>
        </w:rPr>
        <w:t xml:space="preserve"> </w:t>
      </w:r>
      <w:r w:rsidRPr="00923F38">
        <w:rPr>
          <w:lang w:val="sr-Latn-CS"/>
        </w:rPr>
        <w:t>živo nacionalno bogastvo;</w:t>
      </w:r>
      <w:r>
        <w:rPr>
          <w:lang w:val="sr-Latn-CS"/>
        </w:rPr>
        <w:t xml:space="preserve"> </w:t>
      </w:r>
      <w:r w:rsidRPr="00923F38">
        <w:rPr>
          <w:lang w:val="sr-Latn-CS"/>
        </w:rPr>
        <w:t>stanovništvo;</w:t>
      </w:r>
      <w:r>
        <w:rPr>
          <w:lang w:val="sr-Latn-CS"/>
        </w:rPr>
        <w:t xml:space="preserve"> </w:t>
      </w:r>
      <w:r w:rsidRPr="00923F38">
        <w:rPr>
          <w:lang w:val="sr-Latn-CS"/>
        </w:rPr>
        <w:t>inovativna sposobnost;</w:t>
      </w:r>
      <w:r>
        <w:rPr>
          <w:lang w:val="sr-Latn-CS"/>
        </w:rPr>
        <w:t xml:space="preserve"> </w:t>
      </w:r>
      <w:r w:rsidRPr="00923F38">
        <w:rPr>
          <w:lang w:val="sr-Latn-CS"/>
        </w:rPr>
        <w:t xml:space="preserve">preduzetništvo; </w:t>
      </w:r>
      <w:r>
        <w:rPr>
          <w:lang w:val="sr-Latn-CS"/>
        </w:rPr>
        <w:t xml:space="preserve"> </w:t>
      </w:r>
      <w:r w:rsidRPr="00923F38">
        <w:rPr>
          <w:lang w:val="sr-Latn-CS"/>
        </w:rPr>
        <w:t>postojeća organizacija privrednog sistema;</w:t>
      </w:r>
      <w:r>
        <w:rPr>
          <w:lang w:val="sr-Latn-CS"/>
        </w:rPr>
        <w:t xml:space="preserve"> </w:t>
      </w:r>
      <w:r w:rsidRPr="00923F38">
        <w:rPr>
          <w:lang w:val="sr-Latn-CS"/>
        </w:rPr>
        <w:t xml:space="preserve">kultura </w:t>
      </w:r>
      <w:r>
        <w:rPr>
          <w:lang w:val="sr-Latn-CS"/>
        </w:rPr>
        <w:t xml:space="preserve">i opšti raspoloživi obim znanja i </w:t>
      </w:r>
      <w:r w:rsidRPr="00923F38">
        <w:rPr>
          <w:lang w:val="sr-Latn-CS"/>
        </w:rPr>
        <w:t>upravljačke sposobnosti</w:t>
      </w:r>
      <w:r>
        <w:rPr>
          <w:lang w:val="sr-Latn-CS"/>
        </w:rPr>
        <w:t>.</w:t>
      </w:r>
    </w:p>
    <w:p w:rsidR="00323D31" w:rsidRDefault="00323D31" w:rsidP="00323D31">
      <w:pPr>
        <w:ind w:right="-567"/>
        <w:jc w:val="both"/>
        <w:rPr>
          <w:lang w:val="sr-Latn-CS"/>
        </w:rPr>
      </w:pPr>
    </w:p>
    <w:p w:rsidR="00323D31" w:rsidRDefault="00323D31" w:rsidP="00323D31">
      <w:pPr>
        <w:ind w:right="-567"/>
        <w:jc w:val="both"/>
        <w:rPr>
          <w:b/>
          <w:lang w:val="sr-Latn-CS"/>
        </w:rPr>
      </w:pPr>
      <w:r w:rsidRPr="00432D13">
        <w:rPr>
          <w:b/>
          <w:sz w:val="28"/>
          <w:szCs w:val="28"/>
          <w:lang w:val="sr-Latn-CS"/>
        </w:rPr>
        <w:t xml:space="preserve">Ključne reči: </w:t>
      </w:r>
      <w:r w:rsidRPr="00432D13">
        <w:rPr>
          <w:b/>
          <w:lang w:val="sr-Latn-CS"/>
        </w:rPr>
        <w:t xml:space="preserve">finansijsko tržište, finansijski instrumenti, hartije od vrednosti na tržištu novca, hartije od </w:t>
      </w:r>
      <w:r>
        <w:rPr>
          <w:b/>
          <w:lang w:val="sr-Latn-CS"/>
        </w:rPr>
        <w:t>vrednosti na tržištu kapitala, d</w:t>
      </w:r>
      <w:r w:rsidRPr="00432D13">
        <w:rPr>
          <w:b/>
          <w:lang w:val="sr-Latn-CS"/>
        </w:rPr>
        <w:t>erivati, finansijske institucije, vrste finansijskih tržišta, novčano tržište, tržište nov</w:t>
      </w:r>
      <w:r>
        <w:rPr>
          <w:b/>
          <w:lang w:val="sr-Latn-CS"/>
        </w:rPr>
        <w:t>čanog kapitala, devizno tržište.</w:t>
      </w:r>
    </w:p>
    <w:p w:rsidR="00323D31" w:rsidRDefault="00323D31" w:rsidP="00323D31">
      <w:pPr>
        <w:ind w:right="-567"/>
        <w:jc w:val="both"/>
        <w:rPr>
          <w:b/>
          <w:lang w:val="sr-Latn-CS"/>
        </w:rPr>
      </w:pPr>
    </w:p>
    <w:p w:rsidR="00323D31" w:rsidRDefault="00323D31" w:rsidP="00323D31">
      <w:pPr>
        <w:ind w:right="-567"/>
        <w:jc w:val="center"/>
        <w:rPr>
          <w:b/>
          <w:sz w:val="32"/>
          <w:szCs w:val="32"/>
          <w:lang w:val="sr-Latn-CS"/>
        </w:rPr>
      </w:pPr>
      <w:r>
        <w:rPr>
          <w:b/>
          <w:sz w:val="32"/>
          <w:szCs w:val="32"/>
          <w:lang w:val="sr-Latn-CS"/>
        </w:rPr>
        <w:br w:type="page"/>
      </w:r>
      <w:r>
        <w:rPr>
          <w:b/>
          <w:sz w:val="32"/>
          <w:szCs w:val="32"/>
          <w:lang w:val="sr-Latn-CS"/>
        </w:rPr>
        <w:lastRenderedPageBreak/>
        <w:t>2.</w:t>
      </w:r>
      <w:r w:rsidRPr="000E2759">
        <w:rPr>
          <w:b/>
          <w:sz w:val="32"/>
          <w:szCs w:val="32"/>
          <w:lang w:val="sr-Latn-CS"/>
        </w:rPr>
        <w:t>ABST</w:t>
      </w:r>
      <w:r>
        <w:rPr>
          <w:b/>
          <w:sz w:val="32"/>
          <w:szCs w:val="32"/>
          <w:lang w:val="sr-Latn-CS"/>
        </w:rPr>
        <w:t>R</w:t>
      </w:r>
      <w:r w:rsidRPr="000E2759">
        <w:rPr>
          <w:b/>
          <w:sz w:val="32"/>
          <w:szCs w:val="32"/>
          <w:lang w:val="sr-Latn-CS"/>
        </w:rPr>
        <w:t>ACT</w:t>
      </w:r>
    </w:p>
    <w:p w:rsidR="00323D31" w:rsidRPr="000E2759" w:rsidRDefault="00323D31" w:rsidP="00323D31">
      <w:pPr>
        <w:ind w:right="-567"/>
        <w:jc w:val="center"/>
        <w:rPr>
          <w:b/>
          <w:sz w:val="32"/>
          <w:szCs w:val="32"/>
          <w:lang w:val="sr-Latn-CS"/>
        </w:rPr>
      </w:pPr>
    </w:p>
    <w:p w:rsidR="00323D31" w:rsidRDefault="00323D31" w:rsidP="00323D31">
      <w:pPr>
        <w:ind w:left="-567" w:right="-567" w:firstLine="720"/>
        <w:jc w:val="both"/>
      </w:pPr>
      <w:r>
        <w:t xml:space="preserve">Each market, both </w:t>
      </w:r>
      <w:r w:rsidRPr="004B2F1E">
        <w:rPr>
          <w:lang w:val="sr-Latn-CS"/>
        </w:rPr>
        <w:t>globally</w:t>
      </w:r>
      <w:r>
        <w:t xml:space="preserve"> and segmented expressed concerning two key economic indicators (a) supply and (b) demand. Route relationship of these two aggregates affect the level of prices formed in accordance expressed the relationship between supply and demand.</w:t>
      </w:r>
    </w:p>
    <w:p w:rsidR="00323D31" w:rsidRPr="004B2F1E" w:rsidRDefault="00323D31" w:rsidP="00323D31">
      <w:pPr>
        <w:ind w:left="-567" w:right="-567" w:firstLine="720"/>
        <w:jc w:val="both"/>
        <w:rPr>
          <w:lang w:val="sr-Latn-CS"/>
        </w:rPr>
      </w:pPr>
      <w:r>
        <w:t xml:space="preserve">Peculiarities of </w:t>
      </w:r>
      <w:r w:rsidRPr="004B2F1E">
        <w:rPr>
          <w:lang w:val="sr-Latn-CS"/>
        </w:rPr>
        <w:t>relationships that are expressed for the market in the real sector of the economy equally valid for the market segments that operate in the financial sphere. It should be noted that the financial market has its own characteristics as that manifested as space, time and manner of functioning and structure of the market for materials that occur as the object of sale and purchase transactions in the financial market.</w:t>
      </w:r>
    </w:p>
    <w:p w:rsidR="00323D31" w:rsidRPr="004B2F1E" w:rsidRDefault="00323D31" w:rsidP="00323D31">
      <w:pPr>
        <w:ind w:left="-567" w:right="-567" w:firstLine="720"/>
        <w:jc w:val="both"/>
        <w:rPr>
          <w:lang w:val="sr-Latn-CS"/>
        </w:rPr>
      </w:pPr>
      <w:r w:rsidRPr="004B2F1E">
        <w:rPr>
          <w:lang w:val="sr-Latn-CS"/>
        </w:rPr>
        <w:t>As has been previously indicated financial market place uniting of funds from different sources which form the potential supply and demand. Every part of that capital tends to placements with the highest yield and thus locate the capital where it can bring more and entrepreneurs and owners of capital.</w:t>
      </w:r>
    </w:p>
    <w:p w:rsidR="00323D31" w:rsidRPr="004B2F1E" w:rsidRDefault="00323D31" w:rsidP="00323D31">
      <w:pPr>
        <w:ind w:left="-567" w:right="-567" w:firstLine="720"/>
        <w:jc w:val="both"/>
        <w:rPr>
          <w:lang w:val="sr-Latn-CS"/>
        </w:rPr>
      </w:pPr>
      <w:r w:rsidRPr="004B2F1E">
        <w:rPr>
          <w:lang w:val="sr-Latn-CS"/>
        </w:rPr>
        <w:t>One of the most important functions of the financial markets is their transfer function. A transfer function of the financial market performs as a primary market that is a market where pots creation of financial instruments. The participants in the financial markets appear as a classic financial intermediaries (banks) and institutional investors (insurance companies and pension funds). On the financial market, it is possible to establish and direct relationship of the issuer and the buyer. Then it comes to the process of disintermediation.</w:t>
      </w:r>
    </w:p>
    <w:p w:rsidR="00323D31" w:rsidRPr="004B2F1E" w:rsidRDefault="00323D31" w:rsidP="00323D31">
      <w:pPr>
        <w:ind w:left="-567" w:right="-567" w:firstLine="720"/>
        <w:jc w:val="both"/>
        <w:rPr>
          <w:lang w:val="sr-Latn-CS"/>
        </w:rPr>
      </w:pPr>
      <w:r w:rsidRPr="004B2F1E">
        <w:rPr>
          <w:lang w:val="sr-Latn-CS"/>
        </w:rPr>
        <w:t>The financial market can be said to represent an organized marketing system of financial instruments, ie. Securities that may be debit and equity depending on their maturity, as securities and money market securities in the capital market. The securities in the money market are the most liquid securities with a maturity of up to one year, with low or no risk, while securities in the capital market have maturities longer than one year. Some of the securities in the money market are: short-term government bonds, certifications: deposit, banker's acceptances, commercial paper, federal funds, contracts rekupovini. Some of the value of securities in the capital market: mid-term and long-term government bonds, local government bodies, corporate bonds, mortgage debentures, common shares, preferentially shares, exchangeable or kovertibilne securities. Derivative securities may be short-term, with maturities of less than one year and long-term with a maturity of over one year. So, can, by maturity, be securities and money market and the capital market (options, warrants, futures).</w:t>
      </w:r>
    </w:p>
    <w:p w:rsidR="00323D31" w:rsidRPr="004B2F1E" w:rsidRDefault="00323D31" w:rsidP="00323D31">
      <w:pPr>
        <w:ind w:left="-567" w:right="-567" w:firstLine="720"/>
        <w:jc w:val="both"/>
        <w:rPr>
          <w:lang w:val="sr-Latn-CS"/>
        </w:rPr>
      </w:pPr>
      <w:r w:rsidRPr="004B2F1E">
        <w:rPr>
          <w:lang w:val="sr-Latn-CS"/>
        </w:rPr>
        <w:t>             Financial institutions, engaged in financial services. All financial transactors can be divided into financial and non-financial businesses. Their business primarily boils down to investment and securities and those acquired through income from which, rejecting their obligations to investors and sources of their funds, obtained net income. There are different types of banks: central banks, commercial banks, development banks, commercial banks, savings banks, broadcasting, universal and specialized. Depository financial institutions are called deposit because the main source of their assets consists of savings deposits. Non-deposit taking financial institutions including insurance companies, pension funds, financial companies and investment funds.</w:t>
      </w:r>
    </w:p>
    <w:p w:rsidR="00323D31" w:rsidRPr="004B2F1E" w:rsidRDefault="00323D31" w:rsidP="00323D31">
      <w:pPr>
        <w:ind w:left="-567" w:right="-567" w:firstLine="720"/>
        <w:jc w:val="both"/>
        <w:rPr>
          <w:lang w:val="sr-Latn-CS"/>
        </w:rPr>
      </w:pPr>
      <w:r w:rsidRPr="004B2F1E">
        <w:rPr>
          <w:lang w:val="sr-Latn-CS"/>
        </w:rPr>
        <w:t>The classic division of the financial market on the basic types: money market, financial capital and currency markets. But apart from this division there is a division on: organized and unorganized financial market deposit - credit and securities markets, domestic and international markets debt and equity markets in financial instruments and propynyl and mature, primary and secondary.</w:t>
      </w:r>
    </w:p>
    <w:p w:rsidR="00323D31" w:rsidRPr="004B2F1E" w:rsidRDefault="00323D31" w:rsidP="00323D31">
      <w:pPr>
        <w:ind w:right="-567"/>
        <w:jc w:val="both"/>
        <w:rPr>
          <w:lang w:val="sr-Latn-CS"/>
        </w:rPr>
      </w:pPr>
    </w:p>
    <w:p w:rsidR="00323D31" w:rsidRPr="004B2F1E" w:rsidRDefault="00323D31" w:rsidP="00323D31">
      <w:pPr>
        <w:ind w:left="-567" w:right="-567" w:firstLine="720"/>
        <w:jc w:val="both"/>
        <w:rPr>
          <w:lang w:val="sr-Latn-CS"/>
        </w:rPr>
      </w:pPr>
      <w:r w:rsidRPr="004B2F1E">
        <w:rPr>
          <w:lang w:val="sr-Latn-CS"/>
        </w:rPr>
        <w:t xml:space="preserve">            When we talk about the financial markets, it is necessary to see what kind of economic environment given market is located. If the country is in economic issues and financial market is underdeveloped, which means that they are not adequately represented in all parts of the financial markets. </w:t>
      </w:r>
      <w:r w:rsidRPr="004B2F1E">
        <w:rPr>
          <w:lang w:val="sr-Latn-CS"/>
        </w:rPr>
        <w:lastRenderedPageBreak/>
        <w:t>In contrast to those economically developed economies (OECD) are immanent appearance of a large number of financial instruments and good connections, which undoubtedly leads to optimal allocation of financial resources in the economy. Financial market development in our country, therefore, the affirmation of its developmental role in the economy in recent years has prevented the deep crisis in which the country finds itself.</w:t>
      </w:r>
    </w:p>
    <w:p w:rsidR="00323D31" w:rsidRPr="004B2F1E" w:rsidRDefault="00323D31" w:rsidP="00323D31">
      <w:pPr>
        <w:ind w:left="-567" w:right="-567" w:firstLine="720"/>
        <w:jc w:val="both"/>
        <w:rPr>
          <w:lang w:val="sr-Latn-CS"/>
        </w:rPr>
      </w:pPr>
      <w:r w:rsidRPr="004B2F1E">
        <w:rPr>
          <w:lang w:val="sr-Latn-CS"/>
        </w:rPr>
        <w:t>            The way to achieve a better quality of life of the population is the development of financial markets, because experience shows that funding for economic development by financing the financial markets gives the best results. The main features of economic development: the growth of the total national product, growth of net domestic product, growth in net national product per capita, productivity growth of the economic system and increase the efficiency of the economic system. The main external sources of economic development are: information; Natural Resources; assets of other economic systems, the characteristics of foreign markets. A domestic sources of economic development are: a living national treasure; population; innovative capacity; entrepreneurship; current organization of the economic system; culture and the general scope of available knowledge and management skills.</w:t>
      </w:r>
    </w:p>
    <w:p w:rsidR="00323D31" w:rsidRPr="004B2F1E" w:rsidRDefault="00323D31" w:rsidP="00323D31">
      <w:pPr>
        <w:ind w:left="-567" w:right="-567" w:firstLine="720"/>
        <w:jc w:val="both"/>
        <w:rPr>
          <w:lang w:val="sr-Latn-CS"/>
        </w:rPr>
      </w:pPr>
    </w:p>
    <w:p w:rsidR="00323D31" w:rsidRPr="004B2F1E" w:rsidRDefault="00323D31" w:rsidP="00323D31">
      <w:pPr>
        <w:ind w:left="-567" w:right="-567" w:firstLine="720"/>
        <w:jc w:val="both"/>
        <w:rPr>
          <w:lang w:val="sr-Latn-CS"/>
        </w:rPr>
      </w:pPr>
      <w:r w:rsidRPr="004B2F1E">
        <w:rPr>
          <w:lang w:val="sr-Latn-CS"/>
        </w:rPr>
        <w:t>Key words: financial market, financial instruments, securities, money market securities in the capital markets, derivatives, financial institutions, of financial markets, money market, cash equity, foreign exchange market.</w:t>
      </w:r>
    </w:p>
    <w:p w:rsidR="00323D31" w:rsidRPr="00432D13" w:rsidRDefault="00323D31" w:rsidP="00323D31">
      <w:pPr>
        <w:ind w:right="-567"/>
        <w:rPr>
          <w:b/>
          <w:u w:val="single"/>
          <w:lang w:val="sr-Latn-CS"/>
        </w:rPr>
      </w:pPr>
    </w:p>
    <w:p w:rsidR="00EE6483" w:rsidRDefault="00EE6483"/>
    <w:sectPr w:rsidR="00EE6483" w:rsidSect="00EE6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Times New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3D31"/>
    <w:rsid w:val="00323D31"/>
    <w:rsid w:val="00437AC2"/>
    <w:rsid w:val="00EE6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9642</Characters>
  <Application>Microsoft Office Word</Application>
  <DocSecurity>0</DocSecurity>
  <Lines>80</Lines>
  <Paragraphs>22</Paragraphs>
  <ScaleCrop>false</ScaleCrop>
  <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VPTS-8</dc:creator>
  <cp:lastModifiedBy>VPTS-8</cp:lastModifiedBy>
  <cp:revision>1</cp:revision>
  <dcterms:created xsi:type="dcterms:W3CDTF">2015-10-05T08:46:00Z</dcterms:created>
  <dcterms:modified xsi:type="dcterms:W3CDTF">2015-10-05T08:46:00Z</dcterms:modified>
</cp:coreProperties>
</file>