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A4" w:rsidRPr="000D282F" w:rsidRDefault="00BD41A4" w:rsidP="00BD41A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0D282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ВИСОКА ПОСЛОВНО-ТЕХНИЧКА ШКОЛА </w:t>
      </w:r>
    </w:p>
    <w:p w:rsidR="00BD41A4" w:rsidRPr="00027C84" w:rsidRDefault="00BD41A4" w:rsidP="00BD41A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sr-Cyrl-CS"/>
        </w:rPr>
      </w:pPr>
      <w:r w:rsidRPr="000D282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СТРУКОВНИХ СТУДИЈА УЖИЦЕ</w:t>
      </w:r>
    </w:p>
    <w:p w:rsidR="00BD41A4" w:rsidRPr="000D282F" w:rsidRDefault="00BD41A4" w:rsidP="00BD41A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sr-Cyrl-CS"/>
        </w:rPr>
      </w:pPr>
      <w:r w:rsidRPr="000D282F">
        <w:rPr>
          <w:rFonts w:ascii="Times New Roman" w:hAnsi="Times New Roman" w:cs="Times New Roman"/>
          <w:i/>
          <w:sz w:val="26"/>
          <w:szCs w:val="26"/>
          <w:lang w:val="sr-Cyrl-CS"/>
        </w:rPr>
        <w:t>Основне струковне студије</w:t>
      </w:r>
    </w:p>
    <w:p w:rsidR="00BD41A4" w:rsidRPr="000D282F" w:rsidRDefault="00BD41A4" w:rsidP="00BD41A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D282F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Студијски програм: </w:t>
      </w:r>
      <w:r w:rsidR="000D282F" w:rsidRPr="000D282F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Туризам, </w:t>
      </w:r>
      <w:r w:rsidRPr="000D282F">
        <w:rPr>
          <w:rFonts w:ascii="Times New Roman" w:hAnsi="Times New Roman" w:cs="Times New Roman"/>
          <w:i/>
          <w:sz w:val="26"/>
          <w:szCs w:val="26"/>
          <w:lang w:val="sr-Cyrl-CS"/>
        </w:rPr>
        <w:t>Менаџмент</w:t>
      </w:r>
      <w:r w:rsidR="00394DF9">
        <w:rPr>
          <w:rFonts w:ascii="Times New Roman" w:hAnsi="Times New Roman" w:cs="Times New Roman"/>
          <w:i/>
          <w:sz w:val="26"/>
          <w:szCs w:val="26"/>
          <w:lang w:val="sr-Cyrl-CS"/>
        </w:rPr>
        <w:t>, Рачуноводство и ревизија</w:t>
      </w:r>
    </w:p>
    <w:p w:rsidR="00BD41A4" w:rsidRPr="000D282F" w:rsidRDefault="00BD41A4" w:rsidP="00BD41A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sr-Cyrl-CS"/>
        </w:rPr>
      </w:pPr>
      <w:r w:rsidRPr="000D282F">
        <w:rPr>
          <w:rFonts w:ascii="Times New Roman" w:hAnsi="Times New Roman" w:cs="Times New Roman"/>
          <w:i/>
          <w:sz w:val="26"/>
          <w:szCs w:val="26"/>
          <w:lang w:val="sr-Cyrl-CS"/>
        </w:rPr>
        <w:t>Предмет: Пословне финансије</w:t>
      </w:r>
    </w:p>
    <w:p w:rsidR="00BD41A4" w:rsidRPr="000D282F" w:rsidRDefault="000D282F" w:rsidP="00BD41A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sr-Cyrl-CS"/>
        </w:rPr>
      </w:pPr>
      <w:r w:rsidRPr="000D282F">
        <w:rPr>
          <w:rFonts w:ascii="Times New Roman" w:hAnsi="Times New Roman" w:cs="Times New Roman"/>
          <w:i/>
          <w:sz w:val="26"/>
          <w:szCs w:val="26"/>
          <w:lang w:val="sr-Cyrl-CS"/>
        </w:rPr>
        <w:t>Школска 20</w:t>
      </w:r>
      <w:r w:rsidR="00B45B2E">
        <w:rPr>
          <w:rFonts w:ascii="Times New Roman" w:hAnsi="Times New Roman" w:cs="Times New Roman"/>
          <w:i/>
          <w:sz w:val="26"/>
          <w:szCs w:val="26"/>
          <w:lang w:val="sr-Cyrl-CS"/>
        </w:rPr>
        <w:t>15</w:t>
      </w:r>
      <w:r w:rsidR="000232EA">
        <w:rPr>
          <w:rFonts w:ascii="Times New Roman" w:hAnsi="Times New Roman" w:cs="Times New Roman"/>
          <w:i/>
          <w:sz w:val="26"/>
          <w:szCs w:val="26"/>
          <w:lang w:val="sr-Cyrl-CS"/>
        </w:rPr>
        <w:t>/20</w:t>
      </w:r>
      <w:r w:rsidR="00394DF9">
        <w:rPr>
          <w:rFonts w:ascii="Times New Roman" w:hAnsi="Times New Roman" w:cs="Times New Roman"/>
          <w:i/>
          <w:sz w:val="26"/>
          <w:szCs w:val="26"/>
        </w:rPr>
        <w:t>1</w:t>
      </w:r>
      <w:r w:rsidR="00B45B2E">
        <w:rPr>
          <w:rFonts w:ascii="Times New Roman" w:hAnsi="Times New Roman" w:cs="Times New Roman"/>
          <w:i/>
          <w:sz w:val="26"/>
          <w:szCs w:val="26"/>
        </w:rPr>
        <w:t>6</w:t>
      </w:r>
      <w:r w:rsidR="00BD41A4" w:rsidRPr="000D282F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 година</w:t>
      </w:r>
    </w:p>
    <w:p w:rsidR="00BD41A4" w:rsidRDefault="00BD41A4" w:rsidP="00BD41A4">
      <w:pPr>
        <w:spacing w:after="0" w:line="240" w:lineRule="auto"/>
        <w:rPr>
          <w:rFonts w:ascii="Arial" w:hAnsi="Arial" w:cs="Arial"/>
          <w:lang w:val="sr-Cyrl-CS"/>
        </w:rPr>
      </w:pPr>
    </w:p>
    <w:p w:rsidR="00BD41A4" w:rsidRPr="000D282F" w:rsidRDefault="00BD41A4" w:rsidP="00BD4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D282F">
        <w:rPr>
          <w:rFonts w:ascii="Times New Roman" w:hAnsi="Times New Roman" w:cs="Times New Roman"/>
          <w:sz w:val="28"/>
          <w:szCs w:val="28"/>
          <w:lang w:val="sr-Cyrl-CS"/>
        </w:rPr>
        <w:t xml:space="preserve">Предлог тема за семинарске радове </w:t>
      </w:r>
    </w:p>
    <w:p w:rsidR="00BD41A4" w:rsidRDefault="00BD41A4" w:rsidP="00027C8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Принципи економско-финансијске политике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Екстерни извори финансирања предузећа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Заједничка улагања (</w:t>
      </w:r>
      <w:r w:rsidRPr="000D282F">
        <w:rPr>
          <w:rFonts w:ascii="Times New Roman" w:hAnsi="Times New Roman" w:cs="Times New Roman"/>
          <w:sz w:val="24"/>
          <w:szCs w:val="24"/>
        </w:rPr>
        <w:t>joint venture)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Кредити: појам, врсте и значај</w:t>
      </w:r>
      <w:r w:rsidR="007608AD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 xml:space="preserve">Хипотекарни стамбени кредити код нас и поређење са земљама </w:t>
      </w:r>
      <w:r w:rsidRPr="000D282F">
        <w:rPr>
          <w:rFonts w:ascii="Times New Roman" w:hAnsi="Times New Roman" w:cs="Times New Roman"/>
          <w:sz w:val="24"/>
          <w:szCs w:val="24"/>
          <w:lang w:val="sr-Cyrl-CS"/>
        </w:rPr>
        <w:t>ЕУ</w:t>
      </w:r>
      <w:r w:rsidRPr="000D282F">
        <w:rPr>
          <w:rFonts w:ascii="Times New Roman" w:hAnsi="Times New Roman" w:cs="Times New Roman"/>
          <w:sz w:val="24"/>
          <w:szCs w:val="24"/>
        </w:rPr>
        <w:t xml:space="preserve"> и Америке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Факторинг и форфетинг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Лизинг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 xml:space="preserve">Франшизинг 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Обвезнице као инструмент дугорочног финансирања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Акције као инструмент дугорочног финансирања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Емитовање акција као извор финансирања предузећа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Неосигурани краткорочни извори финансирања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Осигурани краткорочни извори финансирања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AF3A1C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Цена капитала</w:t>
      </w:r>
      <w:r w:rsidR="007608AD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432C18" w:rsidRPr="000D282F" w:rsidRDefault="00432C18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Анализа финансијског положаја предузећа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F3A1C" w:rsidRPr="000D282F" w:rsidRDefault="00550CF6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Ризик и левериџ</w:t>
      </w:r>
      <w:r w:rsidR="007608AD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50CF6" w:rsidRPr="000D282F" w:rsidRDefault="00550CF6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Извештаји о токовима финансијских средстава</w:t>
      </w:r>
      <w:r w:rsidR="007608AD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50CF6" w:rsidRPr="000D282F" w:rsidRDefault="00550CF6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Рентабилност и ризик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5C081A" w:rsidRPr="000D282F" w:rsidRDefault="005C081A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Управљање готовином као облик управљања обртним</w:t>
      </w:r>
      <w:r w:rsidRPr="000D2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282F">
        <w:rPr>
          <w:rFonts w:ascii="Times New Roman" w:hAnsi="Times New Roman" w:cs="Times New Roman"/>
          <w:sz w:val="24"/>
          <w:szCs w:val="24"/>
        </w:rPr>
        <w:t>средствима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5C081A" w:rsidRPr="000D282F" w:rsidRDefault="005C081A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</w:rPr>
        <w:t>Управљање купцима у привредним друштвима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5C081A" w:rsidRPr="000D282F" w:rsidRDefault="005C081A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Управљање залихама</w:t>
      </w:r>
      <w:r w:rsidR="007608A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550CF6" w:rsidRPr="000D282F" w:rsidRDefault="005C081A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Статички методи оцене и рангирања инвестиционих пројеката</w:t>
      </w:r>
      <w:r w:rsidR="007608AD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C24681" w:rsidRPr="000D282F" w:rsidRDefault="005C081A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>Динамички методи оцене и рангирања инвестиционих пројеката</w:t>
      </w:r>
      <w:r w:rsidR="007608AD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0D282F" w:rsidRPr="000D282F" w:rsidRDefault="000D282F" w:rsidP="00027C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D282F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Финансијска анализа предузећа (банке)*</w:t>
      </w:r>
      <w:r w:rsidR="007608AD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5C081A" w:rsidRDefault="000D282F" w:rsidP="000D282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0D282F">
        <w:rPr>
          <w:rFonts w:ascii="Times New Roman" w:hAnsi="Times New Roman" w:cs="Times New Roman"/>
          <w:sz w:val="24"/>
          <w:szCs w:val="24"/>
          <w:lang w:val="sr-Cyrl-CS"/>
        </w:rPr>
        <w:t>Могући извори информација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финансијске извештаје:</w:t>
      </w:r>
    </w:p>
    <w:p w:rsidR="000D282F" w:rsidRDefault="000D282F" w:rsidP="000D28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 w:rsidRPr="000D282F">
        <w:rPr>
          <w:rFonts w:ascii="Arial" w:hAnsi="Arial" w:cs="Arial"/>
          <w:lang w:val="sr-Latn-CS"/>
        </w:rPr>
        <w:t xml:space="preserve"> </w:t>
      </w:r>
      <w:r w:rsidRPr="001C0B12">
        <w:rPr>
          <w:rFonts w:ascii="Times New Roman" w:hAnsi="Times New Roman" w:cs="Times New Roman"/>
          <w:sz w:val="24"/>
          <w:szCs w:val="24"/>
          <w:lang w:val="sr-Cyrl-CS"/>
        </w:rPr>
        <w:t xml:space="preserve">домаћа предузећа: предузећа чијим се акцијама тргује на Београдској берзи (извор: </w:t>
      </w:r>
      <w:hyperlink r:id="rId5" w:history="1">
        <w:r w:rsidR="00F80947" w:rsidRPr="00BB4A3C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www.belex.co.rs</w:t>
        </w:r>
      </w:hyperlink>
      <w:r w:rsidR="00F80947">
        <w:rPr>
          <w:rFonts w:ascii="Times New Roman" w:hAnsi="Times New Roman" w:cs="Times New Roman"/>
          <w:sz w:val="24"/>
          <w:szCs w:val="24"/>
          <w:lang w:val="sr-Latn-CS"/>
        </w:rPr>
        <w:t xml:space="preserve"> ; </w:t>
      </w:r>
      <w:hyperlink r:id="rId6" w:history="1">
        <w:r w:rsidR="00F80947" w:rsidRPr="00BB4A3C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www.apr.gov.rs</w:t>
        </w:r>
      </w:hyperlink>
      <w:r w:rsidR="00F809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C0B12">
        <w:rPr>
          <w:rFonts w:ascii="Times New Roman" w:hAnsi="Times New Roman" w:cs="Times New Roman"/>
          <w:sz w:val="24"/>
          <w:szCs w:val="24"/>
          <w:u w:val="single"/>
          <w:lang w:val="sr-Latn-CS"/>
        </w:rPr>
        <w:t>)</w:t>
      </w:r>
    </w:p>
    <w:p w:rsidR="007608AD" w:rsidRDefault="007608AD" w:rsidP="000D282F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Агенција за привредне регистре – финансијски извештаји почев од 2014. године: </w:t>
      </w:r>
      <w:hyperlink r:id="rId7" w:history="1">
        <w:r w:rsidRPr="00EF58A4">
          <w:rPr>
            <w:rStyle w:val="Hyperlink"/>
            <w:rFonts w:ascii="Times New Roman" w:hAnsi="Times New Roman" w:cs="Times New Roman"/>
          </w:rPr>
          <w:t>http://pretraga2.apr.gov.rs/pretragaObveznikaFI/</w:t>
        </w:r>
      </w:hyperlink>
      <w:r>
        <w:rPr>
          <w:rFonts w:ascii="Times New Roman" w:hAnsi="Times New Roman" w:cs="Times New Roman"/>
          <w:u w:val="single"/>
        </w:rPr>
        <w:t xml:space="preserve">  </w:t>
      </w:r>
    </w:p>
    <w:p w:rsidR="007608AD" w:rsidRPr="007608AD" w:rsidRDefault="007608AD" w:rsidP="000D282F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или  - финансијски извештаји закључно са 2013. годином: </w:t>
      </w:r>
      <w:hyperlink r:id="rId8" w:history="1">
        <w:r w:rsidRPr="00EF58A4">
          <w:rPr>
            <w:rStyle w:val="Hyperlink"/>
            <w:rFonts w:ascii="Times New Roman" w:hAnsi="Times New Roman" w:cs="Times New Roman"/>
          </w:rPr>
          <w:t>http://fi.apr.gov.rs/prijemfi/cir/objavljivanje.asp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:rsidR="000D282F" w:rsidRPr="00B45B2E" w:rsidRDefault="000D282F" w:rsidP="000D282F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D282F">
        <w:rPr>
          <w:rFonts w:ascii="Times New Roman" w:hAnsi="Times New Roman" w:cs="Times New Roman"/>
          <w:lang w:val="sr-Cyrl-CS"/>
        </w:rPr>
        <w:t>-</w:t>
      </w:r>
      <w:r w:rsidRPr="000D282F">
        <w:rPr>
          <w:rFonts w:ascii="Times New Roman" w:hAnsi="Times New Roman" w:cs="Times New Roman"/>
          <w:lang w:val="sr-Latn-CS"/>
        </w:rPr>
        <w:t xml:space="preserve"> </w:t>
      </w:r>
      <w:r w:rsidR="00B45B2E" w:rsidRPr="00B45B2E">
        <w:rPr>
          <w:rFonts w:ascii="Times New Roman" w:hAnsi="Times New Roman" w:cs="Times New Roman"/>
          <w:lang w:val="sr-Cyrl-CS"/>
        </w:rPr>
        <w:t>инострана</w:t>
      </w:r>
      <w:r w:rsidRPr="00B45B2E">
        <w:rPr>
          <w:rFonts w:ascii="Times New Roman" w:hAnsi="Times New Roman" w:cs="Times New Roman"/>
          <w:lang w:val="sr-Cyrl-CS"/>
        </w:rPr>
        <w:t xml:space="preserve"> </w:t>
      </w:r>
      <w:r w:rsidR="00B45B2E" w:rsidRPr="00B45B2E">
        <w:rPr>
          <w:rFonts w:ascii="Times New Roman" w:hAnsi="Times New Roman" w:cs="Times New Roman"/>
          <w:lang w:val="sr-Cyrl-CS"/>
        </w:rPr>
        <w:t>предузећа</w:t>
      </w:r>
      <w:r w:rsidRPr="000D282F">
        <w:rPr>
          <w:rFonts w:ascii="Times New Roman" w:hAnsi="Times New Roman" w:cs="Times New Roman"/>
          <w:lang w:val="sr-Latn-CS"/>
        </w:rPr>
        <w:t xml:space="preserve">: </w:t>
      </w:r>
      <w:hyperlink r:id="rId9" w:history="1">
        <w:r w:rsidR="00B45B2E" w:rsidRPr="00EF58A4">
          <w:rPr>
            <w:rStyle w:val="Hyperlink"/>
            <w:rFonts w:ascii="Times New Roman" w:hAnsi="Times New Roman" w:cs="Times New Roman"/>
            <w:lang w:val="sr-Latn-CS"/>
          </w:rPr>
          <w:t>http://fortune.com/fortune500/</w:t>
        </w:r>
      </w:hyperlink>
      <w:r w:rsidR="00B45B2E">
        <w:rPr>
          <w:rFonts w:ascii="Times New Roman" w:hAnsi="Times New Roman" w:cs="Times New Roman"/>
        </w:rPr>
        <w:t xml:space="preserve"> </w:t>
      </w:r>
    </w:p>
    <w:p w:rsidR="000D282F" w:rsidRPr="00B45B2E" w:rsidRDefault="002629EE" w:rsidP="000D282F">
      <w:pPr>
        <w:autoSpaceDE w:val="0"/>
        <w:autoSpaceDN w:val="0"/>
        <w:adjustRightInd w:val="0"/>
        <w:spacing w:after="0" w:line="240" w:lineRule="auto"/>
        <w:ind w:left="1797" w:firstLine="363"/>
        <w:jc w:val="both"/>
        <w:rPr>
          <w:rFonts w:ascii="Times New Roman" w:hAnsi="Times New Roman" w:cs="Times New Roman"/>
          <w:u w:val="single"/>
        </w:rPr>
      </w:pPr>
      <w:hyperlink r:id="rId10" w:history="1">
        <w:r w:rsidR="00B45B2E" w:rsidRPr="00EF58A4">
          <w:rPr>
            <w:rStyle w:val="Hyperlink"/>
          </w:rPr>
          <w:t>http://www.annualreports.com/</w:t>
        </w:r>
      </w:hyperlink>
      <w:r w:rsidR="00B45B2E">
        <w:t xml:space="preserve">  </w:t>
      </w:r>
    </w:p>
    <w:p w:rsidR="000D282F" w:rsidRPr="000D282F" w:rsidRDefault="002629EE" w:rsidP="000D282F">
      <w:pPr>
        <w:autoSpaceDE w:val="0"/>
        <w:autoSpaceDN w:val="0"/>
        <w:adjustRightInd w:val="0"/>
        <w:spacing w:after="0" w:line="240" w:lineRule="auto"/>
        <w:ind w:left="1797" w:firstLine="363"/>
        <w:jc w:val="both"/>
        <w:rPr>
          <w:rFonts w:ascii="Times New Roman" w:hAnsi="Times New Roman" w:cs="Times New Roman"/>
          <w:u w:val="single"/>
          <w:lang w:val="sr-Latn-CS"/>
        </w:rPr>
      </w:pPr>
      <w:hyperlink r:id="rId11" w:history="1">
        <w:r w:rsidR="000D282F" w:rsidRPr="000D282F">
          <w:rPr>
            <w:rFonts w:ascii="Times New Roman" w:hAnsi="Times New Roman" w:cs="Times New Roman"/>
            <w:u w:val="single"/>
            <w:lang w:val="sr-Latn-CS"/>
          </w:rPr>
          <w:t>http://finance.yahoo.com/</w:t>
        </w:r>
      </w:hyperlink>
    </w:p>
    <w:p w:rsidR="000D282F" w:rsidRPr="000D282F" w:rsidRDefault="002629EE" w:rsidP="000D282F">
      <w:pPr>
        <w:autoSpaceDE w:val="0"/>
        <w:autoSpaceDN w:val="0"/>
        <w:adjustRightInd w:val="0"/>
        <w:spacing w:after="0" w:line="240" w:lineRule="auto"/>
        <w:ind w:left="1797" w:firstLine="363"/>
        <w:jc w:val="both"/>
        <w:rPr>
          <w:rFonts w:ascii="Times New Roman" w:hAnsi="Times New Roman" w:cs="Times New Roman"/>
          <w:u w:val="single"/>
          <w:lang w:val="sr-Latn-CS"/>
        </w:rPr>
      </w:pPr>
      <w:hyperlink r:id="rId12" w:history="1">
        <w:r w:rsidR="000D282F" w:rsidRPr="000D282F">
          <w:rPr>
            <w:rStyle w:val="Hyperlink"/>
            <w:rFonts w:ascii="Times New Roman" w:hAnsi="Times New Roman" w:cs="Times New Roman"/>
            <w:lang w:val="sr-Latn-CS"/>
          </w:rPr>
          <w:t>http://finance.google.com/</w:t>
        </w:r>
      </w:hyperlink>
    </w:p>
    <w:p w:rsidR="000D282F" w:rsidRDefault="000D282F" w:rsidP="000D282F">
      <w:pPr>
        <w:autoSpaceDE w:val="0"/>
        <w:autoSpaceDN w:val="0"/>
        <w:adjustRightInd w:val="0"/>
        <w:spacing w:after="0" w:line="240" w:lineRule="auto"/>
        <w:ind w:left="1797" w:firstLine="363"/>
        <w:jc w:val="both"/>
        <w:rPr>
          <w:rFonts w:ascii="Times New Roman" w:hAnsi="Times New Roman" w:cs="Times New Roman"/>
          <w:lang w:val="sr-Cyrl-CS"/>
        </w:rPr>
      </w:pPr>
      <w:r w:rsidRPr="000D282F">
        <w:rPr>
          <w:rFonts w:ascii="Times New Roman" w:hAnsi="Times New Roman" w:cs="Times New Roman"/>
          <w:lang w:val="sr-Cyrl-CS"/>
        </w:rPr>
        <w:t>сајт одабраног предузећа</w:t>
      </w:r>
    </w:p>
    <w:p w:rsidR="00F80947" w:rsidRPr="000D282F" w:rsidRDefault="00F80947" w:rsidP="000D282F">
      <w:pPr>
        <w:autoSpaceDE w:val="0"/>
        <w:autoSpaceDN w:val="0"/>
        <w:adjustRightInd w:val="0"/>
        <w:spacing w:after="0" w:line="240" w:lineRule="auto"/>
        <w:ind w:left="1797" w:firstLine="363"/>
        <w:jc w:val="both"/>
        <w:rPr>
          <w:rFonts w:ascii="Times New Roman" w:hAnsi="Times New Roman" w:cs="Times New Roman"/>
          <w:lang w:val="sr-Cyrl-CS"/>
        </w:rPr>
      </w:pPr>
    </w:p>
    <w:p w:rsidR="00C24681" w:rsidRPr="000D282F" w:rsidRDefault="000E3976" w:rsidP="00BD41A4">
      <w:pPr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Наведени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списак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тема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није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коначан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.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Студенти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који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имају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предлог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теме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за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семинарски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="005E0879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рад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која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одговара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материји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градива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које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се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изучава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слободни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су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да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предложе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своје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теме</w:t>
      </w:r>
      <w:r w:rsidR="00C24681" w:rsidRPr="000D282F">
        <w:rPr>
          <w:rFonts w:ascii="Times New Roman" w:eastAsia="Calibri" w:hAnsi="Times New Roman" w:cs="Times New Roman"/>
          <w:sz w:val="26"/>
          <w:szCs w:val="26"/>
          <w:lang w:val="sr-Cyrl-CS"/>
        </w:rPr>
        <w:t>.</w:t>
      </w:r>
      <w:r w:rsidR="00B45B2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Број у загради означава број студената који може да заједно</w:t>
      </w:r>
      <w:r w:rsidR="00027C84">
        <w:rPr>
          <w:rFonts w:ascii="Times New Roman" w:eastAsia="Calibri" w:hAnsi="Times New Roman" w:cs="Times New Roman"/>
          <w:sz w:val="26"/>
          <w:szCs w:val="26"/>
        </w:rPr>
        <w:t xml:space="preserve"> да пише семинарски рад.</w:t>
      </w:r>
      <w:r w:rsidR="00B45B2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</w:p>
    <w:sectPr w:rsidR="00C24681" w:rsidRPr="000D282F" w:rsidSect="00B45B2E">
      <w:pgSz w:w="12240" w:h="15840"/>
      <w:pgMar w:top="284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45DC"/>
    <w:multiLevelType w:val="hybridMultilevel"/>
    <w:tmpl w:val="2674985A"/>
    <w:lvl w:ilvl="0" w:tplc="DC6237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A47D6"/>
    <w:multiLevelType w:val="hybridMultilevel"/>
    <w:tmpl w:val="416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2732"/>
    <w:multiLevelType w:val="hybridMultilevel"/>
    <w:tmpl w:val="E14CB79E"/>
    <w:lvl w:ilvl="0" w:tplc="22403FA4">
      <w:start w:val="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4681"/>
    <w:rsid w:val="000232EA"/>
    <w:rsid w:val="00027C84"/>
    <w:rsid w:val="000D282F"/>
    <w:rsid w:val="000E3976"/>
    <w:rsid w:val="001C0B12"/>
    <w:rsid w:val="002629EE"/>
    <w:rsid w:val="00292EF7"/>
    <w:rsid w:val="00300DD7"/>
    <w:rsid w:val="00394DF9"/>
    <w:rsid w:val="00432C18"/>
    <w:rsid w:val="00550CF6"/>
    <w:rsid w:val="005C081A"/>
    <w:rsid w:val="005E0879"/>
    <w:rsid w:val="007608AD"/>
    <w:rsid w:val="00857EA3"/>
    <w:rsid w:val="00A6140D"/>
    <w:rsid w:val="00AF3A1C"/>
    <w:rsid w:val="00B45B2E"/>
    <w:rsid w:val="00BD41A4"/>
    <w:rsid w:val="00BF39B6"/>
    <w:rsid w:val="00C24681"/>
    <w:rsid w:val="00C72D6D"/>
    <w:rsid w:val="00C90E85"/>
    <w:rsid w:val="00D14764"/>
    <w:rsid w:val="00D20F04"/>
    <w:rsid w:val="00E32396"/>
    <w:rsid w:val="00E96814"/>
    <w:rsid w:val="00F80947"/>
    <w:rsid w:val="00FD1890"/>
    <w:rsid w:val="00FE546A"/>
    <w:rsid w:val="00FE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.apr.gov.rs/prijemfi/cir/objavljivanje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traga2.apr.gov.rs/pretragaObveznikaFI/" TargetMode="External"/><Relationship Id="rId12" Type="http://schemas.openxmlformats.org/officeDocument/2006/relationships/hyperlink" Target="http://finance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r.gov.rs" TargetMode="External"/><Relationship Id="rId11" Type="http://schemas.openxmlformats.org/officeDocument/2006/relationships/hyperlink" Target="http://finance.yahoo.com/" TargetMode="External"/><Relationship Id="rId5" Type="http://schemas.openxmlformats.org/officeDocument/2006/relationships/hyperlink" Target="http://www.belex.co.rs" TargetMode="External"/><Relationship Id="rId10" Type="http://schemas.openxmlformats.org/officeDocument/2006/relationships/hyperlink" Target="http://www.annualrepor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tune.com/fortune5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VPTS-8</cp:lastModifiedBy>
  <cp:revision>17</cp:revision>
  <cp:lastPrinted>2014-03-19T12:48:00Z</cp:lastPrinted>
  <dcterms:created xsi:type="dcterms:W3CDTF">2010-03-03T17:39:00Z</dcterms:created>
  <dcterms:modified xsi:type="dcterms:W3CDTF">2016-02-25T11:55:00Z</dcterms:modified>
</cp:coreProperties>
</file>