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418" w:rsidRDefault="00BF1418" w:rsidP="00BF1418">
      <w:pPr>
        <w:pStyle w:val="HTMLPreformatted"/>
        <w:shd w:val="clear" w:color="auto" w:fill="FFFFFF"/>
        <w:jc w:val="center"/>
        <w:rPr>
          <w:rFonts w:ascii="Times New Roman" w:hAnsi="Times New Roman" w:cs="Times New Roman"/>
          <w:b/>
          <w:color w:val="212121"/>
          <w:sz w:val="28"/>
          <w:szCs w:val="28"/>
        </w:rPr>
      </w:pPr>
    </w:p>
    <w:p w:rsidR="00A83C5C" w:rsidRDefault="00A83C5C" w:rsidP="00BF1418">
      <w:pPr>
        <w:pStyle w:val="HTMLPreformatted"/>
        <w:shd w:val="clear" w:color="auto" w:fill="FFFFFF"/>
        <w:jc w:val="center"/>
        <w:rPr>
          <w:rFonts w:ascii="Times New Roman" w:hAnsi="Times New Roman" w:cs="Times New Roman"/>
          <w:b/>
          <w:color w:val="212121"/>
          <w:sz w:val="28"/>
          <w:szCs w:val="28"/>
        </w:rPr>
      </w:pPr>
    </w:p>
    <w:p w:rsidR="00A83C5C" w:rsidRPr="00BF1418" w:rsidRDefault="00A83C5C" w:rsidP="00BF1418">
      <w:pPr>
        <w:pStyle w:val="HTMLPreformatted"/>
        <w:shd w:val="clear" w:color="auto" w:fill="FFFFFF"/>
        <w:jc w:val="center"/>
        <w:rPr>
          <w:rFonts w:ascii="Times New Roman" w:hAnsi="Times New Roman" w:cs="Times New Roman"/>
          <w:b/>
          <w:color w:val="212121"/>
          <w:sz w:val="28"/>
          <w:szCs w:val="28"/>
        </w:rPr>
      </w:pPr>
    </w:p>
    <w:p w:rsidR="00BF1418" w:rsidRDefault="00BF1418" w:rsidP="00BF1418">
      <w:pPr>
        <w:pStyle w:val="HTMLPreformatted"/>
        <w:shd w:val="clear" w:color="auto" w:fill="FFFFFF"/>
        <w:jc w:val="center"/>
        <w:rPr>
          <w:rFonts w:ascii="Times New Roman" w:hAnsi="Times New Roman" w:cs="Times New Roman"/>
          <w:b/>
          <w:color w:val="212121"/>
          <w:sz w:val="28"/>
          <w:szCs w:val="28"/>
        </w:rPr>
      </w:pPr>
      <w:r w:rsidRPr="00BF1418">
        <w:rPr>
          <w:rFonts w:ascii="Times New Roman" w:hAnsi="Times New Roman" w:cs="Times New Roman"/>
          <w:b/>
          <w:color w:val="212121"/>
          <w:sz w:val="28"/>
          <w:szCs w:val="28"/>
        </w:rPr>
        <w:t>MODELING</w:t>
      </w:r>
      <w:r w:rsidR="007367B9" w:rsidRPr="007367B9">
        <w:rPr>
          <w:rFonts w:ascii="Times New Roman" w:hAnsi="Times New Roman" w:cs="Times New Roman"/>
          <w:b/>
          <w:color w:val="212121"/>
          <w:sz w:val="28"/>
          <w:szCs w:val="28"/>
        </w:rPr>
        <w:t xml:space="preserve"> </w:t>
      </w:r>
      <w:r w:rsidR="007367B9">
        <w:rPr>
          <w:rFonts w:ascii="Times New Roman" w:hAnsi="Times New Roman" w:cs="Times New Roman"/>
          <w:b/>
          <w:color w:val="212121"/>
          <w:sz w:val="28"/>
          <w:szCs w:val="28"/>
        </w:rPr>
        <w:t xml:space="preserve">MATHEMATICS </w:t>
      </w:r>
      <w:r w:rsidRPr="00BF1418">
        <w:rPr>
          <w:rFonts w:ascii="Times New Roman" w:hAnsi="Times New Roman" w:cs="Times New Roman"/>
          <w:b/>
          <w:color w:val="212121"/>
          <w:sz w:val="28"/>
          <w:szCs w:val="28"/>
        </w:rPr>
        <w:t>AND OPTIMIZATION OF DEVELOPMENT CHANGES PROCESS AND SYSTEM</w:t>
      </w:r>
    </w:p>
    <w:p w:rsidR="00E179FB" w:rsidRPr="00BF1418" w:rsidRDefault="00E179FB" w:rsidP="00BF1418">
      <w:pPr>
        <w:pStyle w:val="HTMLPreformatted"/>
        <w:shd w:val="clear" w:color="auto" w:fill="FFFFFF"/>
        <w:jc w:val="center"/>
        <w:rPr>
          <w:rFonts w:ascii="Times New Roman" w:hAnsi="Times New Roman" w:cs="Times New Roman"/>
          <w:b/>
          <w:color w:val="212121"/>
          <w:sz w:val="28"/>
          <w:szCs w:val="28"/>
        </w:rPr>
      </w:pPr>
    </w:p>
    <w:p w:rsidR="00DB3639" w:rsidRPr="00BF1418" w:rsidRDefault="00DB3639" w:rsidP="00DB3639">
      <w:pPr>
        <w:pStyle w:val="HTMLPreformatted"/>
        <w:shd w:val="clear" w:color="auto" w:fill="FFFFFF"/>
        <w:jc w:val="center"/>
        <w:rPr>
          <w:rFonts w:ascii="Times New Roman" w:hAnsi="Times New Roman" w:cs="Times New Roman"/>
          <w:b/>
          <w:color w:val="212121"/>
          <w:sz w:val="28"/>
          <w:szCs w:val="28"/>
        </w:rPr>
      </w:pPr>
    </w:p>
    <w:p w:rsidR="00DB3639" w:rsidRPr="00710E42" w:rsidRDefault="00DB3639" w:rsidP="00DB3639">
      <w:pPr>
        <w:jc w:val="center"/>
        <w:rPr>
          <w:b/>
          <w:sz w:val="22"/>
          <w:szCs w:val="22"/>
        </w:rPr>
      </w:pPr>
      <w:r w:rsidRPr="000F249B">
        <w:rPr>
          <w:b/>
          <w:sz w:val="22"/>
          <w:szCs w:val="22"/>
        </w:rPr>
        <w:t>Dr Zdravko Bijelć</w:t>
      </w:r>
      <w:r w:rsidRPr="000F249B">
        <w:rPr>
          <w:b/>
          <w:sz w:val="22"/>
          <w:szCs w:val="22"/>
          <w:vertAlign w:val="superscript"/>
        </w:rPr>
        <w:t>1</w:t>
      </w:r>
      <w:r w:rsidRPr="000F249B">
        <w:rPr>
          <w:b/>
          <w:sz w:val="22"/>
          <w:szCs w:val="22"/>
        </w:rPr>
        <w:t>; Dr Bojana Jokić</w:t>
      </w:r>
      <w:r w:rsidRPr="000F249B">
        <w:rPr>
          <w:b/>
          <w:sz w:val="22"/>
          <w:szCs w:val="22"/>
          <w:vertAlign w:val="superscript"/>
        </w:rPr>
        <w:t>2</w:t>
      </w:r>
      <w:r w:rsidRPr="000F249B">
        <w:rPr>
          <w:b/>
          <w:sz w:val="22"/>
          <w:szCs w:val="22"/>
        </w:rPr>
        <w:t>; Mr Biljana Milanović</w:t>
      </w:r>
      <w:r w:rsidRPr="000F249B">
        <w:rPr>
          <w:b/>
          <w:sz w:val="22"/>
          <w:szCs w:val="22"/>
          <w:vertAlign w:val="superscript"/>
        </w:rPr>
        <w:t>3</w:t>
      </w:r>
      <w:r w:rsidRPr="000F249B">
        <w:rPr>
          <w:b/>
          <w:sz w:val="22"/>
          <w:szCs w:val="22"/>
        </w:rPr>
        <w:t>; Mitar Bijelić dipl. ecc</w:t>
      </w:r>
      <w:r w:rsidRPr="000F249B">
        <w:rPr>
          <w:b/>
          <w:sz w:val="22"/>
          <w:szCs w:val="22"/>
          <w:vertAlign w:val="superscript"/>
        </w:rPr>
        <w:t>4</w:t>
      </w:r>
    </w:p>
    <w:p w:rsidR="00DB3639" w:rsidRPr="000F249B" w:rsidRDefault="00DB3639" w:rsidP="00DB3639">
      <w:pPr>
        <w:jc w:val="center"/>
        <w:rPr>
          <w:sz w:val="20"/>
          <w:szCs w:val="20"/>
        </w:rPr>
      </w:pPr>
      <w:r w:rsidRPr="000F249B">
        <w:rPr>
          <w:sz w:val="20"/>
          <w:szCs w:val="20"/>
          <w:vertAlign w:val="superscript"/>
        </w:rPr>
        <w:t>1</w:t>
      </w:r>
      <w:r w:rsidRPr="000F249B">
        <w:rPr>
          <w:sz w:val="20"/>
          <w:szCs w:val="20"/>
        </w:rPr>
        <w:t xml:space="preserve"> LOGOS” Institute(in the process of founding), Novi Sad, SERBIA, bijeliczdravko51@gmail.com</w:t>
      </w:r>
    </w:p>
    <w:p w:rsidR="00DB3639" w:rsidRPr="000F249B" w:rsidRDefault="00DB3639" w:rsidP="00DB3639">
      <w:pPr>
        <w:jc w:val="center"/>
        <w:rPr>
          <w:sz w:val="20"/>
        </w:rPr>
      </w:pPr>
      <w:r w:rsidRPr="000F249B">
        <w:rPr>
          <w:sz w:val="20"/>
          <w:vertAlign w:val="superscript"/>
        </w:rPr>
        <w:t>2</w:t>
      </w:r>
      <w:r w:rsidRPr="000F249B">
        <w:rPr>
          <w:sz w:val="20"/>
        </w:rPr>
        <w:t xml:space="preserve"> </w:t>
      </w:r>
      <w:r w:rsidRPr="000F249B">
        <w:rPr>
          <w:sz w:val="20"/>
          <w:szCs w:val="20"/>
        </w:rPr>
        <w:t>Business Economics Academy, ČAČAK, SERBIA</w:t>
      </w:r>
      <w:r w:rsidRPr="000F249B">
        <w:rPr>
          <w:sz w:val="20"/>
        </w:rPr>
        <w:t>, giiaj@yhoo</w:t>
      </w:r>
    </w:p>
    <w:p w:rsidR="00DB3639" w:rsidRPr="000F249B" w:rsidRDefault="00DB3639" w:rsidP="00DB3639">
      <w:pPr>
        <w:jc w:val="center"/>
        <w:rPr>
          <w:sz w:val="20"/>
          <w:szCs w:val="20"/>
          <w:lang w:val="de-DE"/>
        </w:rPr>
      </w:pPr>
      <w:r w:rsidRPr="000F249B">
        <w:rPr>
          <w:sz w:val="20"/>
          <w:vertAlign w:val="superscript"/>
          <w:lang w:val="de-DE"/>
        </w:rPr>
        <w:t>3</w:t>
      </w:r>
      <w:r w:rsidRPr="000F249B">
        <w:rPr>
          <w:sz w:val="20"/>
          <w:szCs w:val="20"/>
          <w:lang w:val="de-DE"/>
        </w:rPr>
        <w:t xml:space="preserve"> Institut u osnivnju “LOGOS” Novi Sad, SRBIJA, milanovicbiljana82@gmail.com</w:t>
      </w:r>
    </w:p>
    <w:p w:rsidR="00DB3639" w:rsidRPr="000F249B" w:rsidRDefault="00DB3639" w:rsidP="00DB3639">
      <w:pPr>
        <w:jc w:val="center"/>
        <w:rPr>
          <w:sz w:val="20"/>
          <w:szCs w:val="20"/>
          <w:lang w:val="de-DE"/>
        </w:rPr>
      </w:pPr>
      <w:r w:rsidRPr="000F249B">
        <w:rPr>
          <w:sz w:val="20"/>
          <w:szCs w:val="20"/>
          <w:vertAlign w:val="superscript"/>
          <w:lang w:val="de-DE"/>
        </w:rPr>
        <w:t>4</w:t>
      </w:r>
      <w:r w:rsidRPr="000F249B">
        <w:rPr>
          <w:sz w:val="20"/>
          <w:szCs w:val="20"/>
          <w:lang w:val="de-DE"/>
        </w:rPr>
        <w:t xml:space="preserve"> Institut u osnivnju “LOGOS” Novi Sad, SRBIJA, mitarb@gmail.com</w:t>
      </w:r>
    </w:p>
    <w:p w:rsidR="00DB3639" w:rsidRPr="000F249B" w:rsidRDefault="00DB3639" w:rsidP="00DB3639">
      <w:pPr>
        <w:jc w:val="center"/>
        <w:rPr>
          <w:sz w:val="20"/>
          <w:lang w:val="de-DE"/>
        </w:rPr>
      </w:pPr>
    </w:p>
    <w:p w:rsidR="00725C5D" w:rsidRPr="00DB3639" w:rsidRDefault="00725C5D" w:rsidP="00725C5D">
      <w:pPr>
        <w:jc w:val="center"/>
        <w:rPr>
          <w:sz w:val="20"/>
          <w:lang w:val="de-DE"/>
        </w:rPr>
      </w:pPr>
    </w:p>
    <w:p w:rsidR="00053E6B" w:rsidRPr="00DB3639" w:rsidRDefault="00053E6B" w:rsidP="00725C5D">
      <w:pPr>
        <w:jc w:val="both"/>
        <w:rPr>
          <w:b/>
          <w:sz w:val="18"/>
          <w:lang w:val="sr-Latn-CS"/>
        </w:rPr>
      </w:pPr>
    </w:p>
    <w:p w:rsidR="008C5288" w:rsidRPr="008C5288" w:rsidRDefault="007367B9" w:rsidP="008C5288">
      <w:pPr>
        <w:jc w:val="both"/>
        <w:rPr>
          <w:i/>
          <w:color w:val="212121"/>
          <w:sz w:val="18"/>
          <w:szCs w:val="18"/>
          <w:shd w:val="clear" w:color="auto" w:fill="FFFFFF"/>
        </w:rPr>
      </w:pPr>
      <w:r>
        <w:rPr>
          <w:b/>
          <w:i/>
          <w:sz w:val="18"/>
        </w:rPr>
        <w:t>Apstrakt:</w:t>
      </w:r>
      <w:r w:rsidR="009E5261" w:rsidRPr="009E5261">
        <w:rPr>
          <w:i/>
          <w:color w:val="212121"/>
        </w:rPr>
        <w:t xml:space="preserve"> </w:t>
      </w:r>
      <w:r w:rsidR="009E5261" w:rsidRPr="004B02EB">
        <w:rPr>
          <w:i/>
          <w:color w:val="212121"/>
          <w:sz w:val="18"/>
          <w:szCs w:val="18"/>
        </w:rPr>
        <w:t>The development of the model for managing development changes and the possibilities of their application will contribute to the dissemination of</w:t>
      </w:r>
      <w:r w:rsidR="004B02EB" w:rsidRPr="004B02EB">
        <w:rPr>
          <w:i/>
          <w:color w:val="212121"/>
          <w:sz w:val="18"/>
          <w:szCs w:val="18"/>
        </w:rPr>
        <w:t xml:space="preserve"> scientific and professional knowledge about the need to apply mechanical optimization in development processes and systems.</w:t>
      </w:r>
      <w:r w:rsidR="004B02EB" w:rsidRPr="004B02EB">
        <w:rPr>
          <w:i/>
          <w:color w:val="212121"/>
          <w:sz w:val="22"/>
          <w:szCs w:val="22"/>
          <w:shd w:val="clear" w:color="auto" w:fill="FFFFFF"/>
        </w:rPr>
        <w:t xml:space="preserve"> </w:t>
      </w:r>
      <w:r w:rsidR="004B02EB" w:rsidRPr="004B02EB">
        <w:rPr>
          <w:i/>
          <w:color w:val="212121"/>
          <w:sz w:val="18"/>
          <w:szCs w:val="18"/>
          <w:shd w:val="clear" w:color="auto" w:fill="FFFFFF"/>
        </w:rPr>
        <w:t xml:space="preserve">Given the need for integral process management, the possibility of mathematics becoming a key factor in intelligent management and decision-making in all life problems in the situation when intelligent systems begin to dominate. </w:t>
      </w:r>
      <w:r w:rsidR="008C5288">
        <w:rPr>
          <w:i/>
          <w:color w:val="212121"/>
          <w:sz w:val="18"/>
          <w:szCs w:val="18"/>
          <w:shd w:val="clear" w:color="auto" w:fill="FFFFFF"/>
        </w:rPr>
        <w:br/>
      </w:r>
      <w:r w:rsidR="004B02EB" w:rsidRPr="004B02EB">
        <w:rPr>
          <w:i/>
          <w:color w:val="212121"/>
          <w:sz w:val="18"/>
          <w:szCs w:val="18"/>
          <w:shd w:val="clear" w:color="auto" w:fill="FFFFFF"/>
        </w:rPr>
        <w:t>Of course, in order to successfully model, besides knowledge of mathematical form for solving useful mathematical forms, it is necessary to know the process technology which are modeled.</w:t>
      </w:r>
      <w:r w:rsidR="004B02EB" w:rsidRPr="004B02EB">
        <w:rPr>
          <w:i/>
          <w:sz w:val="18"/>
          <w:szCs w:val="18"/>
        </w:rPr>
        <w:t xml:space="preserve"> </w:t>
      </w:r>
      <w:r w:rsidR="008C5288" w:rsidRPr="008C5288">
        <w:rPr>
          <w:i/>
          <w:color w:val="212121"/>
          <w:sz w:val="18"/>
          <w:szCs w:val="18"/>
          <w:shd w:val="clear" w:color="auto" w:fill="FFFFFF"/>
        </w:rPr>
        <w:t>Decision makers in most cases do not possess the necessary knowledge of applied mathematics, so that mathematical optimization of development changes as a control tool is almost not used in the space envisaged for research, resulting in extremely uncertain and risky developmental changes.</w:t>
      </w:r>
    </w:p>
    <w:p w:rsidR="008C5288" w:rsidRPr="008C5288" w:rsidRDefault="008C5288" w:rsidP="008C5288">
      <w:pPr>
        <w:pStyle w:val="Keywords"/>
        <w:rPr>
          <w:b/>
          <w:sz w:val="18"/>
          <w:szCs w:val="18"/>
        </w:rPr>
      </w:pPr>
    </w:p>
    <w:p w:rsidR="008C5288" w:rsidRPr="008C5288" w:rsidRDefault="008C5288" w:rsidP="008C5288">
      <w:pPr>
        <w:pStyle w:val="Keywords"/>
        <w:rPr>
          <w:sz w:val="18"/>
          <w:szCs w:val="18"/>
        </w:rPr>
      </w:pPr>
      <w:r w:rsidRPr="008C5288">
        <w:rPr>
          <w:b/>
          <w:sz w:val="18"/>
          <w:szCs w:val="18"/>
        </w:rPr>
        <w:t>Keywords:</w:t>
      </w:r>
      <w:r w:rsidR="005B4239">
        <w:rPr>
          <w:sz w:val="18"/>
          <w:szCs w:val="18"/>
        </w:rPr>
        <w:t xml:space="preserve"> </w:t>
      </w:r>
      <w:r w:rsidR="005B4239">
        <w:rPr>
          <w:color w:val="212121"/>
          <w:sz w:val="18"/>
          <w:szCs w:val="18"/>
          <w:shd w:val="clear" w:color="auto" w:fill="FFFFFF"/>
        </w:rPr>
        <w:t>m</w:t>
      </w:r>
      <w:r w:rsidRPr="008C5288">
        <w:rPr>
          <w:color w:val="212121"/>
          <w:sz w:val="18"/>
          <w:szCs w:val="18"/>
          <w:shd w:val="clear" w:color="auto" w:fill="FFFFFF"/>
        </w:rPr>
        <w:t>athematics</w:t>
      </w:r>
      <w:r w:rsidRPr="008C5288">
        <w:rPr>
          <w:i w:val="0"/>
          <w:color w:val="212121"/>
          <w:sz w:val="18"/>
          <w:szCs w:val="18"/>
          <w:shd w:val="clear" w:color="auto" w:fill="FFFFFF"/>
        </w:rPr>
        <w:t>,</w:t>
      </w:r>
      <w:r w:rsidRPr="008C5288">
        <w:rPr>
          <w:rFonts w:ascii="Arial" w:hAnsi="Arial" w:cs="Arial"/>
          <w:b/>
          <w:color w:val="212121"/>
          <w:sz w:val="18"/>
          <w:szCs w:val="18"/>
        </w:rPr>
        <w:t xml:space="preserve"> </w:t>
      </w:r>
      <w:r w:rsidR="005B4239">
        <w:rPr>
          <w:sz w:val="18"/>
          <w:szCs w:val="18"/>
        </w:rPr>
        <w:t>m</w:t>
      </w:r>
      <w:r w:rsidR="005B4239" w:rsidRPr="008C5288">
        <w:rPr>
          <w:sz w:val="18"/>
          <w:szCs w:val="18"/>
        </w:rPr>
        <w:t>odeling</w:t>
      </w:r>
      <w:r w:rsidR="005B4239">
        <w:rPr>
          <w:sz w:val="18"/>
          <w:szCs w:val="18"/>
        </w:rPr>
        <w:t>,</w:t>
      </w:r>
      <w:r w:rsidR="005B4239" w:rsidRPr="008C5288">
        <w:rPr>
          <w:color w:val="212121"/>
          <w:sz w:val="18"/>
          <w:szCs w:val="18"/>
        </w:rPr>
        <w:t xml:space="preserve"> </w:t>
      </w:r>
      <w:r w:rsidR="005B4239">
        <w:rPr>
          <w:color w:val="212121"/>
          <w:sz w:val="18"/>
          <w:szCs w:val="18"/>
        </w:rPr>
        <w:t>o</w:t>
      </w:r>
      <w:r w:rsidRPr="008C5288">
        <w:rPr>
          <w:color w:val="212121"/>
          <w:sz w:val="18"/>
          <w:szCs w:val="18"/>
        </w:rPr>
        <w:t>ptimization,</w:t>
      </w:r>
      <w:r w:rsidRPr="008C5288">
        <w:rPr>
          <w:rFonts w:ascii="Arial" w:hAnsi="Arial" w:cs="Arial"/>
          <w:color w:val="212121"/>
          <w:sz w:val="18"/>
          <w:szCs w:val="18"/>
        </w:rPr>
        <w:t xml:space="preserve"> </w:t>
      </w:r>
      <w:r w:rsidR="005B4239">
        <w:rPr>
          <w:color w:val="212121"/>
          <w:sz w:val="18"/>
          <w:szCs w:val="18"/>
        </w:rPr>
        <w:t>c</w:t>
      </w:r>
      <w:r w:rsidRPr="008C5288">
        <w:rPr>
          <w:color w:val="212121"/>
          <w:sz w:val="18"/>
          <w:szCs w:val="18"/>
        </w:rPr>
        <w:t>hanges</w:t>
      </w:r>
      <w:r w:rsidR="005B4239">
        <w:rPr>
          <w:color w:val="212121"/>
          <w:sz w:val="18"/>
          <w:szCs w:val="18"/>
        </w:rPr>
        <w:t>,c</w:t>
      </w:r>
      <w:r w:rsidRPr="008C5288">
        <w:rPr>
          <w:color w:val="212121"/>
          <w:sz w:val="18"/>
          <w:szCs w:val="18"/>
        </w:rPr>
        <w:t>ontrol.</w:t>
      </w:r>
    </w:p>
    <w:p w:rsidR="007367B9" w:rsidRPr="00C03A97" w:rsidRDefault="004B02EB" w:rsidP="00C03A97">
      <w:pPr>
        <w:rPr>
          <w:b/>
          <w:sz w:val="18"/>
          <w:szCs w:val="18"/>
        </w:rPr>
      </w:pPr>
      <w:r w:rsidRPr="008C5288">
        <w:rPr>
          <w:i/>
          <w:sz w:val="18"/>
          <w:szCs w:val="18"/>
        </w:rPr>
        <w:br/>
      </w:r>
    </w:p>
    <w:p w:rsidR="00420831" w:rsidRPr="00DB3639" w:rsidRDefault="00420831" w:rsidP="00725C5D">
      <w:pPr>
        <w:jc w:val="both"/>
        <w:rPr>
          <w:b/>
          <w:sz w:val="22"/>
          <w:szCs w:val="22"/>
        </w:rPr>
      </w:pPr>
      <w:r w:rsidRPr="00DB3639">
        <w:rPr>
          <w:b/>
          <w:sz w:val="22"/>
          <w:szCs w:val="22"/>
        </w:rPr>
        <w:t xml:space="preserve">1. UVOD </w:t>
      </w:r>
    </w:p>
    <w:p w:rsidR="00420831" w:rsidRPr="00DB3639" w:rsidRDefault="00420831" w:rsidP="00725C5D">
      <w:pPr>
        <w:jc w:val="both"/>
        <w:rPr>
          <w:sz w:val="20"/>
          <w:szCs w:val="20"/>
        </w:rPr>
      </w:pPr>
    </w:p>
    <w:p w:rsidR="00D63C91" w:rsidRPr="00D63C91" w:rsidRDefault="00D63C91" w:rsidP="00D63C91">
      <w:pPr>
        <w:pStyle w:val="NoSpacing"/>
        <w:spacing w:before="60"/>
        <w:jc w:val="both"/>
        <w:rPr>
          <w:rFonts w:ascii="Times New Roman" w:hAnsi="Times New Roman"/>
          <w:sz w:val="20"/>
          <w:szCs w:val="20"/>
          <w:lang w:val="sr-Cyrl-CS"/>
        </w:rPr>
      </w:pPr>
      <w:r w:rsidRPr="00D63C91">
        <w:rPr>
          <w:rFonts w:ascii="Times New Roman" w:hAnsi="Times New Roman"/>
          <w:sz w:val="20"/>
          <w:szCs w:val="20"/>
        </w:rPr>
        <w:t>U uslovima intenzivnih i dinamičnih promena parametri koji su u standardnim modelima matematičkog programiranja i modelima matematičke optimizacije konstante, postaju promenljive.</w:t>
      </w:r>
      <w:r w:rsidRPr="00D63C91">
        <w:rPr>
          <w:rFonts w:ascii="Times New Roman" w:hAnsi="Times New Roman"/>
          <w:sz w:val="20"/>
          <w:szCs w:val="20"/>
          <w:lang w:val="sr-Cyrl-CS"/>
        </w:rPr>
        <w:t xml:space="preserve"> </w:t>
      </w:r>
      <w:r w:rsidRPr="008D760C">
        <w:rPr>
          <w:rFonts w:ascii="Times New Roman" w:hAnsi="Times New Roman"/>
          <w:sz w:val="20"/>
          <w:szCs w:val="20"/>
          <w:lang w:val="de-DE"/>
        </w:rPr>
        <w:t>Rešenje problema je je da se tim parametrima da diskretna forma, a da se broj faktora upravljanja svede na realnu numeričku vrednost. Pri tome je neophodno izvršiti i klasifikaciju, odnosno sve faktore upravljanja razvojnim promenama treba, na osnovu kvantitativnih kriterijuma vrednosti, grupisati u: bazne, logističke i ostale faktore većeg i manjeg intenziteta. Osnovni kriterijum pri pojednostavljenju modela je taj da stepen moguće matematičke greške, zbog pojednostavljenja. bude manji od rizika procene uticaja razvojnih promena.</w:t>
      </w:r>
      <w:r w:rsidRPr="00D63C91">
        <w:rPr>
          <w:rFonts w:ascii="Times New Roman" w:hAnsi="Times New Roman"/>
          <w:sz w:val="20"/>
          <w:szCs w:val="20"/>
          <w:lang w:val="sr-Cyrl-CS"/>
        </w:rPr>
        <w:t xml:space="preserve"> </w:t>
      </w:r>
      <w:r w:rsidRPr="00D63C91">
        <w:rPr>
          <w:rFonts w:ascii="Times New Roman" w:hAnsi="Times New Roman"/>
          <w:sz w:val="20"/>
          <w:szCs w:val="20"/>
        </w:rPr>
        <w:t>Pregled</w:t>
      </w:r>
      <w:r w:rsidRPr="008D760C">
        <w:rPr>
          <w:rFonts w:ascii="Times New Roman" w:hAnsi="Times New Roman"/>
          <w:sz w:val="20"/>
          <w:szCs w:val="20"/>
          <w:lang w:val="sr-Cyrl-CS"/>
        </w:rPr>
        <w:t xml:space="preserve"> </w:t>
      </w:r>
      <w:r w:rsidRPr="00D63C91">
        <w:rPr>
          <w:rFonts w:ascii="Times New Roman" w:hAnsi="Times New Roman"/>
          <w:sz w:val="20"/>
          <w:szCs w:val="20"/>
        </w:rPr>
        <w:t>vladaju</w:t>
      </w:r>
      <w:r w:rsidRPr="008D760C">
        <w:rPr>
          <w:rFonts w:ascii="Times New Roman" w:hAnsi="Times New Roman"/>
          <w:sz w:val="20"/>
          <w:szCs w:val="20"/>
          <w:lang w:val="sr-Cyrl-CS"/>
        </w:rPr>
        <w:t>ć</w:t>
      </w:r>
      <w:r w:rsidRPr="00D63C91">
        <w:rPr>
          <w:rFonts w:ascii="Times New Roman" w:hAnsi="Times New Roman"/>
          <w:sz w:val="20"/>
          <w:szCs w:val="20"/>
        </w:rPr>
        <w:t>ih</w:t>
      </w:r>
      <w:r w:rsidRPr="008D760C">
        <w:rPr>
          <w:rFonts w:ascii="Times New Roman" w:hAnsi="Times New Roman"/>
          <w:sz w:val="20"/>
          <w:szCs w:val="20"/>
          <w:lang w:val="sr-Cyrl-CS"/>
        </w:rPr>
        <w:t xml:space="preserve"> </w:t>
      </w:r>
      <w:r w:rsidRPr="00D63C91">
        <w:rPr>
          <w:rFonts w:ascii="Times New Roman" w:hAnsi="Times New Roman"/>
          <w:sz w:val="20"/>
          <w:szCs w:val="20"/>
        </w:rPr>
        <w:t>stavova</w:t>
      </w:r>
      <w:r w:rsidRPr="008D760C">
        <w:rPr>
          <w:rFonts w:ascii="Times New Roman" w:hAnsi="Times New Roman"/>
          <w:sz w:val="20"/>
          <w:szCs w:val="20"/>
          <w:lang w:val="sr-Cyrl-CS"/>
        </w:rPr>
        <w:t xml:space="preserve"> </w:t>
      </w:r>
      <w:r w:rsidRPr="00D63C91">
        <w:rPr>
          <w:rFonts w:ascii="Times New Roman" w:hAnsi="Times New Roman"/>
          <w:sz w:val="20"/>
          <w:szCs w:val="20"/>
        </w:rPr>
        <w:t>i</w:t>
      </w:r>
      <w:r w:rsidRPr="008D760C">
        <w:rPr>
          <w:rFonts w:ascii="Times New Roman" w:hAnsi="Times New Roman"/>
          <w:sz w:val="20"/>
          <w:szCs w:val="20"/>
          <w:lang w:val="sr-Cyrl-CS"/>
        </w:rPr>
        <w:t xml:space="preserve"> </w:t>
      </w:r>
      <w:r w:rsidRPr="00D63C91">
        <w:rPr>
          <w:rFonts w:ascii="Times New Roman" w:hAnsi="Times New Roman"/>
          <w:sz w:val="20"/>
          <w:szCs w:val="20"/>
        </w:rPr>
        <w:t>shvatanja</w:t>
      </w:r>
      <w:r w:rsidRPr="008D760C">
        <w:rPr>
          <w:rFonts w:ascii="Times New Roman" w:hAnsi="Times New Roman"/>
          <w:sz w:val="20"/>
          <w:szCs w:val="20"/>
          <w:lang w:val="sr-Cyrl-CS"/>
        </w:rPr>
        <w:t xml:space="preserve"> </w:t>
      </w:r>
      <w:r w:rsidRPr="00D63C91">
        <w:rPr>
          <w:rFonts w:ascii="Times New Roman" w:hAnsi="Times New Roman"/>
          <w:sz w:val="20"/>
          <w:szCs w:val="20"/>
        </w:rPr>
        <w:t>u</w:t>
      </w:r>
      <w:r w:rsidRPr="008D760C">
        <w:rPr>
          <w:rFonts w:ascii="Times New Roman" w:hAnsi="Times New Roman"/>
          <w:sz w:val="20"/>
          <w:szCs w:val="20"/>
          <w:lang w:val="sr-Cyrl-CS"/>
        </w:rPr>
        <w:t xml:space="preserve"> </w:t>
      </w:r>
      <w:r w:rsidRPr="00D63C91">
        <w:rPr>
          <w:rFonts w:ascii="Times New Roman" w:hAnsi="Times New Roman"/>
          <w:sz w:val="20"/>
          <w:szCs w:val="20"/>
        </w:rPr>
        <w:t>literaturi</w:t>
      </w:r>
      <w:r w:rsidRPr="008D760C">
        <w:rPr>
          <w:rFonts w:ascii="Times New Roman" w:hAnsi="Times New Roman"/>
          <w:sz w:val="20"/>
          <w:szCs w:val="20"/>
          <w:lang w:val="sr-Cyrl-CS"/>
        </w:rPr>
        <w:t xml:space="preserve"> </w:t>
      </w:r>
      <w:r w:rsidRPr="00D63C91">
        <w:rPr>
          <w:rFonts w:ascii="Times New Roman" w:hAnsi="Times New Roman"/>
          <w:sz w:val="20"/>
          <w:szCs w:val="20"/>
        </w:rPr>
        <w:t>u</w:t>
      </w:r>
      <w:r w:rsidRPr="008D760C">
        <w:rPr>
          <w:rFonts w:ascii="Times New Roman" w:hAnsi="Times New Roman"/>
          <w:sz w:val="20"/>
          <w:szCs w:val="20"/>
          <w:lang w:val="sr-Cyrl-CS"/>
        </w:rPr>
        <w:t xml:space="preserve"> </w:t>
      </w:r>
      <w:r w:rsidRPr="00D63C91">
        <w:rPr>
          <w:rFonts w:ascii="Times New Roman" w:hAnsi="Times New Roman"/>
          <w:sz w:val="20"/>
          <w:szCs w:val="20"/>
        </w:rPr>
        <w:t>podru</w:t>
      </w:r>
      <w:r w:rsidRPr="008D760C">
        <w:rPr>
          <w:rFonts w:ascii="Times New Roman" w:hAnsi="Times New Roman"/>
          <w:sz w:val="20"/>
          <w:szCs w:val="20"/>
          <w:lang w:val="sr-Cyrl-CS"/>
        </w:rPr>
        <w:t>č</w:t>
      </w:r>
      <w:r w:rsidRPr="00D63C91">
        <w:rPr>
          <w:rFonts w:ascii="Times New Roman" w:hAnsi="Times New Roman"/>
          <w:sz w:val="20"/>
          <w:szCs w:val="20"/>
        </w:rPr>
        <w:t>ju</w:t>
      </w:r>
      <w:r w:rsidRPr="008D760C">
        <w:rPr>
          <w:rFonts w:ascii="Times New Roman" w:hAnsi="Times New Roman"/>
          <w:sz w:val="20"/>
          <w:szCs w:val="20"/>
          <w:lang w:val="sr-Cyrl-CS"/>
        </w:rPr>
        <w:t xml:space="preserve"> </w:t>
      </w:r>
      <w:r w:rsidRPr="00D63C91">
        <w:rPr>
          <w:rFonts w:ascii="Times New Roman" w:hAnsi="Times New Roman"/>
          <w:sz w:val="20"/>
          <w:szCs w:val="20"/>
        </w:rPr>
        <w:t>istra</w:t>
      </w:r>
      <w:r w:rsidRPr="008D760C">
        <w:rPr>
          <w:rFonts w:ascii="Times New Roman" w:hAnsi="Times New Roman"/>
          <w:sz w:val="20"/>
          <w:szCs w:val="20"/>
          <w:lang w:val="sr-Cyrl-CS"/>
        </w:rPr>
        <w:t>ž</w:t>
      </w:r>
      <w:r w:rsidRPr="00D63C91">
        <w:rPr>
          <w:rFonts w:ascii="Times New Roman" w:hAnsi="Times New Roman"/>
          <w:sz w:val="20"/>
          <w:szCs w:val="20"/>
        </w:rPr>
        <w:t>ivanja</w:t>
      </w:r>
      <w:r w:rsidRPr="008D760C">
        <w:rPr>
          <w:rFonts w:ascii="Times New Roman" w:hAnsi="Times New Roman"/>
          <w:sz w:val="20"/>
          <w:szCs w:val="20"/>
          <w:lang w:val="sr-Cyrl-CS"/>
        </w:rPr>
        <w:t xml:space="preserve"> </w:t>
      </w:r>
      <w:r w:rsidRPr="00D63C91">
        <w:rPr>
          <w:rFonts w:ascii="Times New Roman" w:hAnsi="Times New Roman"/>
          <w:sz w:val="20"/>
          <w:szCs w:val="20"/>
        </w:rPr>
        <w:t>ukazuje</w:t>
      </w:r>
      <w:r w:rsidRPr="008D760C">
        <w:rPr>
          <w:rFonts w:ascii="Times New Roman" w:hAnsi="Times New Roman"/>
          <w:sz w:val="20"/>
          <w:szCs w:val="20"/>
          <w:lang w:val="sr-Cyrl-CS"/>
        </w:rPr>
        <w:t xml:space="preserve"> </w:t>
      </w:r>
      <w:r w:rsidRPr="00D63C91">
        <w:rPr>
          <w:rFonts w:ascii="Times New Roman" w:hAnsi="Times New Roman"/>
          <w:sz w:val="20"/>
          <w:szCs w:val="20"/>
        </w:rPr>
        <w:t>na</w:t>
      </w:r>
      <w:r w:rsidRPr="008D760C">
        <w:rPr>
          <w:rFonts w:ascii="Times New Roman" w:hAnsi="Times New Roman"/>
          <w:sz w:val="20"/>
          <w:szCs w:val="20"/>
          <w:lang w:val="sr-Cyrl-CS"/>
        </w:rPr>
        <w:t xml:space="preserve"> </w:t>
      </w:r>
      <w:r w:rsidRPr="00D63C91">
        <w:rPr>
          <w:rFonts w:ascii="Times New Roman" w:hAnsi="Times New Roman"/>
          <w:sz w:val="20"/>
          <w:szCs w:val="20"/>
        </w:rPr>
        <w:t>vi</w:t>
      </w:r>
      <w:r w:rsidRPr="008D760C">
        <w:rPr>
          <w:rFonts w:ascii="Times New Roman" w:hAnsi="Times New Roman"/>
          <w:sz w:val="20"/>
          <w:szCs w:val="20"/>
          <w:lang w:val="sr-Cyrl-CS"/>
        </w:rPr>
        <w:t>š</w:t>
      </w:r>
      <w:r w:rsidRPr="00D63C91">
        <w:rPr>
          <w:rFonts w:ascii="Times New Roman" w:hAnsi="Times New Roman"/>
          <w:sz w:val="20"/>
          <w:szCs w:val="20"/>
        </w:rPr>
        <w:t>e</w:t>
      </w:r>
      <w:r w:rsidRPr="008D760C">
        <w:rPr>
          <w:rFonts w:ascii="Times New Roman" w:hAnsi="Times New Roman"/>
          <w:sz w:val="20"/>
          <w:szCs w:val="20"/>
          <w:lang w:val="sr-Cyrl-CS"/>
        </w:rPr>
        <w:t xml:space="preserve"> </w:t>
      </w:r>
      <w:r w:rsidRPr="00D63C91">
        <w:rPr>
          <w:rFonts w:ascii="Times New Roman" w:hAnsi="Times New Roman"/>
          <w:sz w:val="20"/>
          <w:szCs w:val="20"/>
        </w:rPr>
        <w:t>izgra</w:t>
      </w:r>
      <w:r w:rsidRPr="008D760C">
        <w:rPr>
          <w:rFonts w:ascii="Times New Roman" w:hAnsi="Times New Roman"/>
          <w:sz w:val="20"/>
          <w:szCs w:val="20"/>
          <w:lang w:val="sr-Cyrl-CS"/>
        </w:rPr>
        <w:t>đ</w:t>
      </w:r>
      <w:r w:rsidRPr="00D63C91">
        <w:rPr>
          <w:rFonts w:ascii="Times New Roman" w:hAnsi="Times New Roman"/>
          <w:sz w:val="20"/>
          <w:szCs w:val="20"/>
        </w:rPr>
        <w:t>enih</w:t>
      </w:r>
      <w:r w:rsidRPr="008D760C">
        <w:rPr>
          <w:rFonts w:ascii="Times New Roman" w:hAnsi="Times New Roman"/>
          <w:sz w:val="20"/>
          <w:szCs w:val="20"/>
          <w:lang w:val="sr-Cyrl-CS"/>
        </w:rPr>
        <w:t xml:space="preserve"> </w:t>
      </w:r>
      <w:r w:rsidRPr="00D63C91">
        <w:rPr>
          <w:rFonts w:ascii="Times New Roman" w:hAnsi="Times New Roman"/>
          <w:sz w:val="20"/>
          <w:szCs w:val="20"/>
        </w:rPr>
        <w:t>grupa</w:t>
      </w:r>
      <w:r w:rsidRPr="008D760C">
        <w:rPr>
          <w:rFonts w:ascii="Times New Roman" w:hAnsi="Times New Roman"/>
          <w:sz w:val="20"/>
          <w:szCs w:val="20"/>
          <w:lang w:val="sr-Cyrl-CS"/>
        </w:rPr>
        <w:t xml:space="preserve">  </w:t>
      </w:r>
      <w:r w:rsidRPr="00D63C91">
        <w:rPr>
          <w:rFonts w:ascii="Times New Roman" w:hAnsi="Times New Roman"/>
          <w:sz w:val="20"/>
          <w:szCs w:val="20"/>
        </w:rPr>
        <w:t>stavova</w:t>
      </w:r>
      <w:r w:rsidRPr="008D760C">
        <w:rPr>
          <w:rFonts w:ascii="Times New Roman" w:hAnsi="Times New Roman"/>
          <w:sz w:val="20"/>
          <w:szCs w:val="20"/>
          <w:lang w:val="sr-Cyrl-CS"/>
        </w:rPr>
        <w:t xml:space="preserve"> </w:t>
      </w:r>
      <w:r w:rsidRPr="00D63C91">
        <w:rPr>
          <w:rFonts w:ascii="Times New Roman" w:hAnsi="Times New Roman"/>
          <w:sz w:val="20"/>
          <w:szCs w:val="20"/>
        </w:rPr>
        <w:t>vezanih</w:t>
      </w:r>
      <w:r w:rsidRPr="008D760C">
        <w:rPr>
          <w:rFonts w:ascii="Times New Roman" w:hAnsi="Times New Roman"/>
          <w:sz w:val="20"/>
          <w:szCs w:val="20"/>
          <w:lang w:val="sr-Cyrl-CS"/>
        </w:rPr>
        <w:t xml:space="preserve"> </w:t>
      </w:r>
      <w:r w:rsidRPr="00D63C91">
        <w:rPr>
          <w:rFonts w:ascii="Times New Roman" w:hAnsi="Times New Roman"/>
          <w:sz w:val="20"/>
          <w:szCs w:val="20"/>
        </w:rPr>
        <w:t>za</w:t>
      </w:r>
      <w:r w:rsidRPr="008D760C">
        <w:rPr>
          <w:rFonts w:ascii="Times New Roman" w:hAnsi="Times New Roman"/>
          <w:sz w:val="20"/>
          <w:szCs w:val="20"/>
          <w:lang w:val="sr-Cyrl-CS"/>
        </w:rPr>
        <w:t xml:space="preserve"> </w:t>
      </w:r>
      <w:r w:rsidRPr="00D63C91">
        <w:rPr>
          <w:rFonts w:ascii="Times New Roman" w:hAnsi="Times New Roman"/>
          <w:sz w:val="20"/>
          <w:szCs w:val="20"/>
        </w:rPr>
        <w:t>upravljanje</w:t>
      </w:r>
      <w:r w:rsidRPr="008D760C">
        <w:rPr>
          <w:rFonts w:ascii="Times New Roman" w:hAnsi="Times New Roman"/>
          <w:sz w:val="20"/>
          <w:szCs w:val="20"/>
          <w:lang w:val="sr-Cyrl-CS"/>
        </w:rPr>
        <w:t xml:space="preserve"> </w:t>
      </w:r>
      <w:r w:rsidRPr="00D63C91">
        <w:rPr>
          <w:rFonts w:ascii="Times New Roman" w:hAnsi="Times New Roman"/>
          <w:sz w:val="20"/>
          <w:szCs w:val="20"/>
        </w:rPr>
        <w:t>razvojnim</w:t>
      </w:r>
      <w:r w:rsidRPr="008D760C">
        <w:rPr>
          <w:rFonts w:ascii="Times New Roman" w:hAnsi="Times New Roman"/>
          <w:sz w:val="20"/>
          <w:szCs w:val="20"/>
          <w:lang w:val="sr-Cyrl-CS"/>
        </w:rPr>
        <w:t xml:space="preserve"> </w:t>
      </w:r>
      <w:r w:rsidRPr="00D63C91">
        <w:rPr>
          <w:rFonts w:ascii="Times New Roman" w:hAnsi="Times New Roman"/>
          <w:sz w:val="20"/>
          <w:szCs w:val="20"/>
        </w:rPr>
        <w:t>promenama</w:t>
      </w:r>
      <w:r w:rsidRPr="008D760C">
        <w:rPr>
          <w:rFonts w:ascii="Times New Roman" w:hAnsi="Times New Roman"/>
          <w:sz w:val="20"/>
          <w:szCs w:val="20"/>
          <w:lang w:val="sr-Cyrl-CS"/>
        </w:rPr>
        <w:t>.</w:t>
      </w:r>
      <w:r w:rsidRPr="00D63C91">
        <w:rPr>
          <w:rFonts w:ascii="Times New Roman" w:hAnsi="Times New Roman"/>
          <w:sz w:val="20"/>
          <w:szCs w:val="20"/>
          <w:lang w:val="sr-Cyrl-CS"/>
        </w:rPr>
        <w:t xml:space="preserve"> </w:t>
      </w:r>
      <w:r w:rsidRPr="00D63C91">
        <w:rPr>
          <w:rFonts w:ascii="Times New Roman" w:hAnsi="Times New Roman"/>
          <w:sz w:val="20"/>
          <w:szCs w:val="20"/>
        </w:rPr>
        <w:t>Prva</w:t>
      </w:r>
      <w:r w:rsidRPr="008D760C">
        <w:rPr>
          <w:rFonts w:ascii="Times New Roman" w:hAnsi="Times New Roman"/>
          <w:sz w:val="20"/>
          <w:szCs w:val="20"/>
          <w:lang w:val="sr-Cyrl-CS"/>
        </w:rPr>
        <w:t xml:space="preserve"> </w:t>
      </w:r>
      <w:r w:rsidRPr="00D63C91">
        <w:rPr>
          <w:rFonts w:ascii="Times New Roman" w:hAnsi="Times New Roman"/>
          <w:sz w:val="20"/>
          <w:szCs w:val="20"/>
        </w:rPr>
        <w:t>grupa</w:t>
      </w:r>
      <w:r w:rsidRPr="008D760C">
        <w:rPr>
          <w:rFonts w:ascii="Times New Roman" w:hAnsi="Times New Roman"/>
          <w:sz w:val="20"/>
          <w:szCs w:val="20"/>
          <w:lang w:val="sr-Cyrl-CS"/>
        </w:rPr>
        <w:t xml:space="preserve"> </w:t>
      </w:r>
      <w:r w:rsidRPr="00D63C91">
        <w:rPr>
          <w:rFonts w:ascii="Times New Roman" w:hAnsi="Times New Roman"/>
          <w:sz w:val="20"/>
          <w:szCs w:val="20"/>
        </w:rPr>
        <w:t>stavova</w:t>
      </w:r>
      <w:r w:rsidRPr="008D760C">
        <w:rPr>
          <w:rFonts w:ascii="Times New Roman" w:hAnsi="Times New Roman"/>
          <w:sz w:val="20"/>
          <w:szCs w:val="20"/>
          <w:lang w:val="sr-Cyrl-CS"/>
        </w:rPr>
        <w:t xml:space="preserve"> </w:t>
      </w:r>
      <w:r w:rsidRPr="00D63C91">
        <w:rPr>
          <w:rFonts w:ascii="Times New Roman" w:hAnsi="Times New Roman"/>
          <w:sz w:val="20"/>
          <w:szCs w:val="20"/>
        </w:rPr>
        <w:t>su</w:t>
      </w:r>
      <w:r w:rsidRPr="008D760C">
        <w:rPr>
          <w:rFonts w:ascii="Times New Roman" w:hAnsi="Times New Roman"/>
          <w:sz w:val="20"/>
          <w:szCs w:val="20"/>
          <w:lang w:val="sr-Cyrl-CS"/>
        </w:rPr>
        <w:t xml:space="preserve"> </w:t>
      </w:r>
      <w:r w:rsidRPr="00D63C91">
        <w:rPr>
          <w:rFonts w:ascii="Times New Roman" w:hAnsi="Times New Roman"/>
          <w:sz w:val="20"/>
          <w:szCs w:val="20"/>
        </w:rPr>
        <w:t>oni</w:t>
      </w:r>
      <w:r w:rsidRPr="008D760C">
        <w:rPr>
          <w:rFonts w:ascii="Times New Roman" w:hAnsi="Times New Roman"/>
          <w:sz w:val="20"/>
          <w:szCs w:val="20"/>
          <w:lang w:val="sr-Cyrl-CS"/>
        </w:rPr>
        <w:t xml:space="preserve"> </w:t>
      </w:r>
      <w:r w:rsidRPr="00D63C91">
        <w:rPr>
          <w:rFonts w:ascii="Times New Roman" w:hAnsi="Times New Roman"/>
          <w:sz w:val="20"/>
          <w:szCs w:val="20"/>
        </w:rPr>
        <w:t>kod</w:t>
      </w:r>
      <w:r w:rsidRPr="008D760C">
        <w:rPr>
          <w:rFonts w:ascii="Times New Roman" w:hAnsi="Times New Roman"/>
          <w:sz w:val="20"/>
          <w:szCs w:val="20"/>
          <w:lang w:val="sr-Cyrl-CS"/>
        </w:rPr>
        <w:t xml:space="preserve"> </w:t>
      </w:r>
      <w:r w:rsidRPr="00D63C91">
        <w:rPr>
          <w:rFonts w:ascii="Times New Roman" w:hAnsi="Times New Roman"/>
          <w:sz w:val="20"/>
          <w:szCs w:val="20"/>
        </w:rPr>
        <w:t>kojih</w:t>
      </w:r>
      <w:r w:rsidRPr="008D760C">
        <w:rPr>
          <w:rFonts w:ascii="Times New Roman" w:hAnsi="Times New Roman"/>
          <w:sz w:val="20"/>
          <w:szCs w:val="20"/>
          <w:lang w:val="sr-Cyrl-CS"/>
        </w:rPr>
        <w:t xml:space="preserve"> </w:t>
      </w:r>
      <w:r w:rsidRPr="00D63C91">
        <w:rPr>
          <w:rFonts w:ascii="Times New Roman" w:hAnsi="Times New Roman"/>
          <w:sz w:val="20"/>
          <w:szCs w:val="20"/>
        </w:rPr>
        <w:t>pr</w:t>
      </w:r>
      <w:r>
        <w:rPr>
          <w:rFonts w:ascii="Times New Roman" w:hAnsi="Times New Roman"/>
          <w:sz w:val="20"/>
          <w:szCs w:val="20"/>
        </w:rPr>
        <w:t>e</w:t>
      </w:r>
      <w:r w:rsidRPr="00D63C91">
        <w:rPr>
          <w:rFonts w:ascii="Times New Roman" w:hAnsi="Times New Roman"/>
          <w:sz w:val="20"/>
          <w:szCs w:val="20"/>
        </w:rPr>
        <w:t>ovla</w:t>
      </w:r>
      <w:r w:rsidRPr="008D760C">
        <w:rPr>
          <w:rFonts w:ascii="Times New Roman" w:hAnsi="Times New Roman"/>
          <w:sz w:val="20"/>
          <w:szCs w:val="20"/>
          <w:lang w:val="sr-Cyrl-CS"/>
        </w:rPr>
        <w:t>đ</w:t>
      </w:r>
      <w:r w:rsidRPr="00D63C91">
        <w:rPr>
          <w:rFonts w:ascii="Times New Roman" w:hAnsi="Times New Roman"/>
          <w:sz w:val="20"/>
          <w:szCs w:val="20"/>
        </w:rPr>
        <w:t>uju</w:t>
      </w:r>
      <w:r w:rsidRPr="008D760C">
        <w:rPr>
          <w:rFonts w:ascii="Times New Roman" w:hAnsi="Times New Roman"/>
          <w:sz w:val="20"/>
          <w:szCs w:val="20"/>
          <w:lang w:val="sr-Cyrl-CS"/>
        </w:rPr>
        <w:t xml:space="preserve"> </w:t>
      </w:r>
      <w:r w:rsidRPr="00D63C91">
        <w:rPr>
          <w:rFonts w:ascii="Times New Roman" w:hAnsi="Times New Roman"/>
          <w:sz w:val="20"/>
          <w:szCs w:val="20"/>
        </w:rPr>
        <w:t>tehnolo</w:t>
      </w:r>
      <w:r w:rsidRPr="008D760C">
        <w:rPr>
          <w:rFonts w:ascii="Times New Roman" w:hAnsi="Times New Roman"/>
          <w:sz w:val="20"/>
          <w:szCs w:val="20"/>
          <w:lang w:val="sr-Cyrl-CS"/>
        </w:rPr>
        <w:t>š</w:t>
      </w:r>
      <w:r w:rsidRPr="00D63C91">
        <w:rPr>
          <w:rFonts w:ascii="Times New Roman" w:hAnsi="Times New Roman"/>
          <w:sz w:val="20"/>
          <w:szCs w:val="20"/>
        </w:rPr>
        <w:t>ka</w:t>
      </w:r>
      <w:r w:rsidRPr="008D760C">
        <w:rPr>
          <w:rFonts w:ascii="Times New Roman" w:hAnsi="Times New Roman"/>
          <w:sz w:val="20"/>
          <w:szCs w:val="20"/>
          <w:lang w:val="sr-Cyrl-CS"/>
        </w:rPr>
        <w:t xml:space="preserve"> </w:t>
      </w:r>
      <w:r w:rsidRPr="00D63C91">
        <w:rPr>
          <w:rFonts w:ascii="Times New Roman" w:hAnsi="Times New Roman"/>
          <w:sz w:val="20"/>
          <w:szCs w:val="20"/>
        </w:rPr>
        <w:t>i</w:t>
      </w:r>
      <w:r w:rsidRPr="008D760C">
        <w:rPr>
          <w:rFonts w:ascii="Times New Roman" w:hAnsi="Times New Roman"/>
          <w:sz w:val="20"/>
          <w:szCs w:val="20"/>
          <w:lang w:val="sr-Cyrl-CS"/>
        </w:rPr>
        <w:t xml:space="preserve"> </w:t>
      </w:r>
      <w:r w:rsidRPr="00D63C91">
        <w:rPr>
          <w:rFonts w:ascii="Times New Roman" w:hAnsi="Times New Roman"/>
          <w:sz w:val="20"/>
          <w:szCs w:val="20"/>
        </w:rPr>
        <w:t>upravlja</w:t>
      </w:r>
      <w:r w:rsidRPr="008D760C">
        <w:rPr>
          <w:rFonts w:ascii="Times New Roman" w:hAnsi="Times New Roman"/>
          <w:sz w:val="20"/>
          <w:szCs w:val="20"/>
          <w:lang w:val="sr-Cyrl-CS"/>
        </w:rPr>
        <w:t>č</w:t>
      </w:r>
      <w:r w:rsidRPr="00D63C91">
        <w:rPr>
          <w:rFonts w:ascii="Times New Roman" w:hAnsi="Times New Roman"/>
          <w:sz w:val="20"/>
          <w:szCs w:val="20"/>
        </w:rPr>
        <w:t>ka</w:t>
      </w:r>
      <w:r w:rsidRPr="008D760C">
        <w:rPr>
          <w:rFonts w:ascii="Times New Roman" w:hAnsi="Times New Roman"/>
          <w:sz w:val="20"/>
          <w:szCs w:val="20"/>
          <w:lang w:val="sr-Cyrl-CS"/>
        </w:rPr>
        <w:t xml:space="preserve"> </w:t>
      </w:r>
      <w:r w:rsidRPr="00D63C91">
        <w:rPr>
          <w:rFonts w:ascii="Times New Roman" w:hAnsi="Times New Roman"/>
          <w:sz w:val="20"/>
          <w:szCs w:val="20"/>
        </w:rPr>
        <w:t>znanja</w:t>
      </w:r>
      <w:r w:rsidRPr="008D760C">
        <w:rPr>
          <w:rFonts w:ascii="Times New Roman" w:hAnsi="Times New Roman"/>
          <w:sz w:val="20"/>
          <w:szCs w:val="20"/>
          <w:lang w:val="sr-Cyrl-CS"/>
        </w:rPr>
        <w:t xml:space="preserve"> </w:t>
      </w:r>
      <w:r w:rsidRPr="00D63C91">
        <w:rPr>
          <w:rFonts w:ascii="Times New Roman" w:hAnsi="Times New Roman"/>
          <w:sz w:val="20"/>
          <w:szCs w:val="20"/>
        </w:rPr>
        <w:t>vezana</w:t>
      </w:r>
      <w:r w:rsidRPr="008D760C">
        <w:rPr>
          <w:rFonts w:ascii="Times New Roman" w:hAnsi="Times New Roman"/>
          <w:sz w:val="20"/>
          <w:szCs w:val="20"/>
          <w:lang w:val="sr-Cyrl-CS"/>
        </w:rPr>
        <w:t xml:space="preserve"> </w:t>
      </w:r>
      <w:r w:rsidRPr="00D63C91">
        <w:rPr>
          <w:rFonts w:ascii="Times New Roman" w:hAnsi="Times New Roman"/>
          <w:sz w:val="20"/>
          <w:szCs w:val="20"/>
        </w:rPr>
        <w:t>za</w:t>
      </w:r>
      <w:r w:rsidRPr="008D760C">
        <w:rPr>
          <w:rFonts w:ascii="Times New Roman" w:hAnsi="Times New Roman"/>
          <w:sz w:val="20"/>
          <w:szCs w:val="20"/>
          <w:lang w:val="sr-Cyrl-CS"/>
        </w:rPr>
        <w:t xml:space="preserve"> </w:t>
      </w:r>
      <w:r w:rsidRPr="00D63C91">
        <w:rPr>
          <w:rFonts w:ascii="Times New Roman" w:hAnsi="Times New Roman"/>
          <w:sz w:val="20"/>
          <w:szCs w:val="20"/>
        </w:rPr>
        <w:t>polje</w:t>
      </w:r>
      <w:r w:rsidRPr="008D760C">
        <w:rPr>
          <w:rFonts w:ascii="Times New Roman" w:hAnsi="Times New Roman"/>
          <w:sz w:val="20"/>
          <w:szCs w:val="20"/>
          <w:lang w:val="sr-Cyrl-CS"/>
        </w:rPr>
        <w:t xml:space="preserve"> </w:t>
      </w:r>
      <w:r w:rsidRPr="00D63C91">
        <w:rPr>
          <w:rFonts w:ascii="Times New Roman" w:hAnsi="Times New Roman"/>
          <w:sz w:val="20"/>
          <w:szCs w:val="20"/>
        </w:rPr>
        <w:t>razvojnih</w:t>
      </w:r>
      <w:r w:rsidRPr="008D760C">
        <w:rPr>
          <w:rFonts w:ascii="Times New Roman" w:hAnsi="Times New Roman"/>
          <w:sz w:val="20"/>
          <w:szCs w:val="20"/>
          <w:lang w:val="sr-Cyrl-CS"/>
        </w:rPr>
        <w:t xml:space="preserve"> </w:t>
      </w:r>
      <w:r w:rsidRPr="00D63C91">
        <w:rPr>
          <w:rFonts w:ascii="Times New Roman" w:hAnsi="Times New Roman"/>
          <w:sz w:val="20"/>
          <w:szCs w:val="20"/>
        </w:rPr>
        <w:t>promena</w:t>
      </w:r>
      <w:r w:rsidRPr="008D760C">
        <w:rPr>
          <w:rFonts w:ascii="Times New Roman" w:hAnsi="Times New Roman"/>
          <w:sz w:val="20"/>
          <w:szCs w:val="20"/>
          <w:lang w:val="sr-Cyrl-CS"/>
        </w:rPr>
        <w:t>.</w:t>
      </w:r>
      <w:r w:rsidRPr="00D63C91">
        <w:rPr>
          <w:rFonts w:ascii="Times New Roman" w:hAnsi="Times New Roman"/>
          <w:sz w:val="20"/>
          <w:szCs w:val="20"/>
          <w:lang w:val="sr-Cyrl-CS"/>
        </w:rPr>
        <w:t xml:space="preserve"> </w:t>
      </w:r>
      <w:r w:rsidRPr="00D63C91">
        <w:rPr>
          <w:rFonts w:ascii="Times New Roman" w:hAnsi="Times New Roman"/>
          <w:sz w:val="20"/>
          <w:szCs w:val="20"/>
        </w:rPr>
        <w:t>Ti</w:t>
      </w:r>
      <w:r w:rsidRPr="008D760C">
        <w:rPr>
          <w:rFonts w:ascii="Times New Roman" w:hAnsi="Times New Roman"/>
          <w:sz w:val="20"/>
          <w:szCs w:val="20"/>
          <w:lang w:val="sr-Cyrl-CS"/>
        </w:rPr>
        <w:t xml:space="preserve"> </w:t>
      </w:r>
      <w:r w:rsidRPr="00D63C91">
        <w:rPr>
          <w:rFonts w:ascii="Times New Roman" w:hAnsi="Times New Roman"/>
          <w:sz w:val="20"/>
          <w:szCs w:val="20"/>
        </w:rPr>
        <w:t>stavovi</w:t>
      </w:r>
      <w:r w:rsidRPr="008D760C">
        <w:rPr>
          <w:rFonts w:ascii="Times New Roman" w:hAnsi="Times New Roman"/>
          <w:sz w:val="20"/>
          <w:szCs w:val="20"/>
          <w:lang w:val="sr-Cyrl-CS"/>
        </w:rPr>
        <w:t xml:space="preserve"> </w:t>
      </w:r>
      <w:r w:rsidRPr="00D63C91">
        <w:rPr>
          <w:rFonts w:ascii="Times New Roman" w:hAnsi="Times New Roman"/>
          <w:sz w:val="20"/>
          <w:szCs w:val="20"/>
        </w:rPr>
        <w:t>su</w:t>
      </w:r>
      <w:r w:rsidRPr="008D760C">
        <w:rPr>
          <w:rFonts w:ascii="Times New Roman" w:hAnsi="Times New Roman"/>
          <w:sz w:val="20"/>
          <w:szCs w:val="20"/>
          <w:lang w:val="sr-Cyrl-CS"/>
        </w:rPr>
        <w:t xml:space="preserve"> </w:t>
      </w:r>
      <w:r w:rsidRPr="00D63C91">
        <w:rPr>
          <w:rFonts w:ascii="Times New Roman" w:hAnsi="Times New Roman"/>
          <w:sz w:val="20"/>
          <w:szCs w:val="20"/>
        </w:rPr>
        <w:t>da</w:t>
      </w:r>
      <w:r w:rsidRPr="008D760C">
        <w:rPr>
          <w:rFonts w:ascii="Times New Roman" w:hAnsi="Times New Roman"/>
          <w:sz w:val="20"/>
          <w:szCs w:val="20"/>
          <w:lang w:val="sr-Cyrl-CS"/>
        </w:rPr>
        <w:t xml:space="preserve"> </w:t>
      </w:r>
      <w:r w:rsidRPr="00D63C91">
        <w:rPr>
          <w:rFonts w:ascii="Times New Roman" w:hAnsi="Times New Roman"/>
          <w:sz w:val="20"/>
          <w:szCs w:val="20"/>
        </w:rPr>
        <w:t>su</w:t>
      </w:r>
      <w:r w:rsidRPr="008D760C">
        <w:rPr>
          <w:rFonts w:ascii="Times New Roman" w:hAnsi="Times New Roman"/>
          <w:sz w:val="20"/>
          <w:szCs w:val="20"/>
          <w:lang w:val="sr-Cyrl-CS"/>
        </w:rPr>
        <w:t xml:space="preserve"> </w:t>
      </w:r>
      <w:r w:rsidRPr="00D63C91">
        <w:rPr>
          <w:rFonts w:ascii="Times New Roman" w:hAnsi="Times New Roman"/>
          <w:sz w:val="20"/>
          <w:szCs w:val="20"/>
        </w:rPr>
        <w:t>mogu</w:t>
      </w:r>
      <w:r w:rsidRPr="008D760C">
        <w:rPr>
          <w:rFonts w:ascii="Times New Roman" w:hAnsi="Times New Roman"/>
          <w:sz w:val="20"/>
          <w:szCs w:val="20"/>
          <w:lang w:val="sr-Cyrl-CS"/>
        </w:rPr>
        <w:t>ć</w:t>
      </w:r>
      <w:r w:rsidRPr="00D63C91">
        <w:rPr>
          <w:rFonts w:ascii="Times New Roman" w:hAnsi="Times New Roman"/>
          <w:sz w:val="20"/>
          <w:szCs w:val="20"/>
        </w:rPr>
        <w:t>nosti</w:t>
      </w:r>
      <w:r w:rsidRPr="008D760C">
        <w:rPr>
          <w:rFonts w:ascii="Times New Roman" w:hAnsi="Times New Roman"/>
          <w:sz w:val="20"/>
          <w:szCs w:val="20"/>
          <w:lang w:val="sr-Cyrl-CS"/>
        </w:rPr>
        <w:t xml:space="preserve"> </w:t>
      </w:r>
      <w:r w:rsidRPr="00D63C91">
        <w:rPr>
          <w:rFonts w:ascii="Times New Roman" w:hAnsi="Times New Roman"/>
          <w:sz w:val="20"/>
          <w:szCs w:val="20"/>
        </w:rPr>
        <w:t>matemati</w:t>
      </w:r>
      <w:r w:rsidRPr="008D760C">
        <w:rPr>
          <w:rFonts w:ascii="Times New Roman" w:hAnsi="Times New Roman"/>
          <w:sz w:val="20"/>
          <w:szCs w:val="20"/>
          <w:lang w:val="sr-Cyrl-CS"/>
        </w:rPr>
        <w:t>č</w:t>
      </w:r>
      <w:r w:rsidRPr="00D63C91">
        <w:rPr>
          <w:rFonts w:ascii="Times New Roman" w:hAnsi="Times New Roman"/>
          <w:sz w:val="20"/>
          <w:szCs w:val="20"/>
        </w:rPr>
        <w:t>ke</w:t>
      </w:r>
      <w:r w:rsidRPr="008D760C">
        <w:rPr>
          <w:rFonts w:ascii="Times New Roman" w:hAnsi="Times New Roman"/>
          <w:sz w:val="20"/>
          <w:szCs w:val="20"/>
          <w:lang w:val="sr-Cyrl-CS"/>
        </w:rPr>
        <w:t xml:space="preserve"> </w:t>
      </w:r>
      <w:r w:rsidRPr="00D63C91">
        <w:rPr>
          <w:rFonts w:ascii="Times New Roman" w:hAnsi="Times New Roman"/>
          <w:sz w:val="20"/>
          <w:szCs w:val="20"/>
        </w:rPr>
        <w:t>optimizacije</w:t>
      </w:r>
      <w:r w:rsidRPr="008D760C">
        <w:rPr>
          <w:rFonts w:ascii="Times New Roman" w:hAnsi="Times New Roman"/>
          <w:sz w:val="20"/>
          <w:szCs w:val="20"/>
          <w:lang w:val="sr-Cyrl-CS"/>
        </w:rPr>
        <w:t xml:space="preserve"> </w:t>
      </w:r>
      <w:r w:rsidRPr="00D63C91">
        <w:rPr>
          <w:rFonts w:ascii="Times New Roman" w:hAnsi="Times New Roman"/>
          <w:sz w:val="20"/>
          <w:szCs w:val="20"/>
        </w:rPr>
        <w:t>razvojnih</w:t>
      </w:r>
      <w:r w:rsidRPr="008D760C">
        <w:rPr>
          <w:rFonts w:ascii="Times New Roman" w:hAnsi="Times New Roman"/>
          <w:sz w:val="20"/>
          <w:szCs w:val="20"/>
          <w:lang w:val="sr-Cyrl-CS"/>
        </w:rPr>
        <w:t xml:space="preserve"> </w:t>
      </w:r>
      <w:r w:rsidRPr="00D63C91">
        <w:rPr>
          <w:rFonts w:ascii="Times New Roman" w:hAnsi="Times New Roman"/>
          <w:sz w:val="20"/>
          <w:szCs w:val="20"/>
        </w:rPr>
        <w:t>promena</w:t>
      </w:r>
      <w:r w:rsidRPr="008D760C">
        <w:rPr>
          <w:rFonts w:ascii="Times New Roman" w:hAnsi="Times New Roman"/>
          <w:sz w:val="20"/>
          <w:szCs w:val="20"/>
          <w:lang w:val="sr-Cyrl-CS"/>
        </w:rPr>
        <w:t xml:space="preserve"> </w:t>
      </w:r>
      <w:r w:rsidRPr="00D63C91">
        <w:rPr>
          <w:rFonts w:ascii="Times New Roman" w:hAnsi="Times New Roman"/>
          <w:sz w:val="20"/>
          <w:szCs w:val="20"/>
        </w:rPr>
        <w:t>i</w:t>
      </w:r>
      <w:r w:rsidRPr="008D760C">
        <w:rPr>
          <w:rFonts w:ascii="Times New Roman" w:hAnsi="Times New Roman"/>
          <w:sz w:val="20"/>
          <w:szCs w:val="20"/>
          <w:lang w:val="sr-Cyrl-CS"/>
        </w:rPr>
        <w:t xml:space="preserve"> </w:t>
      </w:r>
      <w:r w:rsidRPr="00D63C91">
        <w:rPr>
          <w:rFonts w:ascii="Times New Roman" w:hAnsi="Times New Roman"/>
          <w:sz w:val="20"/>
          <w:szCs w:val="20"/>
        </w:rPr>
        <w:t>za</w:t>
      </w:r>
      <w:r w:rsidRPr="008D760C">
        <w:rPr>
          <w:rFonts w:ascii="Times New Roman" w:hAnsi="Times New Roman"/>
          <w:sz w:val="20"/>
          <w:szCs w:val="20"/>
          <w:lang w:val="sr-Cyrl-CS"/>
        </w:rPr>
        <w:t xml:space="preserve"> </w:t>
      </w:r>
      <w:r w:rsidRPr="00D63C91">
        <w:rPr>
          <w:rFonts w:ascii="Times New Roman" w:hAnsi="Times New Roman"/>
          <w:sz w:val="20"/>
          <w:szCs w:val="20"/>
        </w:rPr>
        <w:t>veoma</w:t>
      </w:r>
      <w:r w:rsidRPr="008D760C">
        <w:rPr>
          <w:rFonts w:ascii="Times New Roman" w:hAnsi="Times New Roman"/>
          <w:sz w:val="20"/>
          <w:szCs w:val="20"/>
          <w:lang w:val="sr-Cyrl-CS"/>
        </w:rPr>
        <w:t xml:space="preserve"> </w:t>
      </w:r>
      <w:r w:rsidRPr="00D63C91">
        <w:rPr>
          <w:rFonts w:ascii="Times New Roman" w:hAnsi="Times New Roman"/>
          <w:sz w:val="20"/>
          <w:szCs w:val="20"/>
        </w:rPr>
        <w:t>jednostavne</w:t>
      </w:r>
      <w:r w:rsidRPr="008D760C">
        <w:rPr>
          <w:rFonts w:ascii="Times New Roman" w:hAnsi="Times New Roman"/>
          <w:sz w:val="20"/>
          <w:szCs w:val="20"/>
          <w:lang w:val="sr-Cyrl-CS"/>
        </w:rPr>
        <w:t xml:space="preserve"> </w:t>
      </w:r>
      <w:r w:rsidRPr="00D63C91">
        <w:rPr>
          <w:rFonts w:ascii="Times New Roman" w:hAnsi="Times New Roman"/>
          <w:sz w:val="20"/>
          <w:szCs w:val="20"/>
        </w:rPr>
        <w:t>procese</w:t>
      </w:r>
      <w:r w:rsidRPr="008D760C">
        <w:rPr>
          <w:rFonts w:ascii="Times New Roman" w:hAnsi="Times New Roman"/>
          <w:sz w:val="20"/>
          <w:szCs w:val="20"/>
          <w:lang w:val="sr-Cyrl-CS"/>
        </w:rPr>
        <w:t xml:space="preserve"> </w:t>
      </w:r>
      <w:r w:rsidRPr="00D63C91">
        <w:rPr>
          <w:rFonts w:ascii="Times New Roman" w:hAnsi="Times New Roman"/>
          <w:sz w:val="20"/>
          <w:szCs w:val="20"/>
        </w:rPr>
        <w:t>veoma</w:t>
      </w:r>
      <w:r w:rsidRPr="008D760C">
        <w:rPr>
          <w:rFonts w:ascii="Times New Roman" w:hAnsi="Times New Roman"/>
          <w:sz w:val="20"/>
          <w:szCs w:val="20"/>
          <w:lang w:val="sr-Cyrl-CS"/>
        </w:rPr>
        <w:t xml:space="preserve"> </w:t>
      </w:r>
      <w:r w:rsidRPr="00D63C91">
        <w:rPr>
          <w:rFonts w:ascii="Times New Roman" w:hAnsi="Times New Roman"/>
          <w:sz w:val="20"/>
          <w:szCs w:val="20"/>
        </w:rPr>
        <w:t>male</w:t>
      </w:r>
      <w:r w:rsidRPr="008D760C">
        <w:rPr>
          <w:rFonts w:ascii="Times New Roman" w:hAnsi="Times New Roman"/>
          <w:sz w:val="20"/>
          <w:szCs w:val="20"/>
          <w:lang w:val="sr-Cyrl-CS"/>
        </w:rPr>
        <w:t xml:space="preserve">, </w:t>
      </w:r>
      <w:r w:rsidRPr="00D63C91">
        <w:rPr>
          <w:rFonts w:ascii="Times New Roman" w:hAnsi="Times New Roman"/>
          <w:sz w:val="20"/>
          <w:szCs w:val="20"/>
        </w:rPr>
        <w:t>a</w:t>
      </w:r>
      <w:r w:rsidR="00B41AF3" w:rsidRPr="008D760C">
        <w:rPr>
          <w:rFonts w:ascii="Times New Roman" w:hAnsi="Times New Roman"/>
          <w:sz w:val="20"/>
          <w:szCs w:val="20"/>
          <w:lang w:val="sr-Cyrl-CS"/>
        </w:rPr>
        <w:t xml:space="preserve"> </w:t>
      </w:r>
      <w:r w:rsidR="00B41AF3">
        <w:rPr>
          <w:rFonts w:ascii="Times New Roman" w:hAnsi="Times New Roman"/>
          <w:sz w:val="20"/>
          <w:szCs w:val="20"/>
        </w:rPr>
        <w:t>u</w:t>
      </w:r>
      <w:r w:rsidR="00B41AF3" w:rsidRPr="008D760C">
        <w:rPr>
          <w:rFonts w:ascii="Times New Roman" w:hAnsi="Times New Roman"/>
          <w:sz w:val="20"/>
          <w:szCs w:val="20"/>
          <w:lang w:val="sr-Cyrl-CS"/>
        </w:rPr>
        <w:t xml:space="preserve"> </w:t>
      </w:r>
      <w:r w:rsidR="00B41AF3">
        <w:rPr>
          <w:rFonts w:ascii="Times New Roman" w:hAnsi="Times New Roman"/>
          <w:sz w:val="20"/>
          <w:szCs w:val="20"/>
        </w:rPr>
        <w:t>uslovima</w:t>
      </w:r>
      <w:r w:rsidR="00B41AF3" w:rsidRPr="008D760C">
        <w:rPr>
          <w:rFonts w:ascii="Times New Roman" w:hAnsi="Times New Roman"/>
          <w:sz w:val="20"/>
          <w:szCs w:val="20"/>
          <w:lang w:val="sr-Cyrl-CS"/>
        </w:rPr>
        <w:t xml:space="preserve"> </w:t>
      </w:r>
      <w:r w:rsidR="00B41AF3">
        <w:rPr>
          <w:rFonts w:ascii="Times New Roman" w:hAnsi="Times New Roman"/>
          <w:sz w:val="20"/>
          <w:szCs w:val="20"/>
        </w:rPr>
        <w:t>dinmi</w:t>
      </w:r>
      <w:r w:rsidR="00B41AF3" w:rsidRPr="008D760C">
        <w:rPr>
          <w:rFonts w:ascii="Times New Roman" w:hAnsi="Times New Roman"/>
          <w:sz w:val="20"/>
          <w:szCs w:val="20"/>
          <w:lang w:val="sr-Cyrl-CS"/>
        </w:rPr>
        <w:t>č</w:t>
      </w:r>
      <w:r w:rsidR="00B41AF3">
        <w:rPr>
          <w:rFonts w:ascii="Times New Roman" w:hAnsi="Times New Roman"/>
          <w:sz w:val="20"/>
          <w:szCs w:val="20"/>
        </w:rPr>
        <w:t>nosti</w:t>
      </w:r>
      <w:r w:rsidR="00B41AF3" w:rsidRPr="008D760C">
        <w:rPr>
          <w:rFonts w:ascii="Times New Roman" w:hAnsi="Times New Roman"/>
          <w:sz w:val="20"/>
          <w:szCs w:val="20"/>
          <w:lang w:val="sr-Cyrl-CS"/>
        </w:rPr>
        <w:t xml:space="preserve"> </w:t>
      </w:r>
      <w:r w:rsidR="00B41AF3">
        <w:rPr>
          <w:rFonts w:ascii="Times New Roman" w:hAnsi="Times New Roman"/>
          <w:sz w:val="20"/>
          <w:szCs w:val="20"/>
        </w:rPr>
        <w:t>nemogu</w:t>
      </w:r>
      <w:r w:rsidR="00B41AF3" w:rsidRPr="008D760C">
        <w:rPr>
          <w:rFonts w:ascii="Times New Roman" w:hAnsi="Times New Roman"/>
          <w:sz w:val="20"/>
          <w:szCs w:val="20"/>
          <w:lang w:val="sr-Cyrl-CS"/>
        </w:rPr>
        <w:t>ć</w:t>
      </w:r>
      <w:r w:rsidR="00B41AF3">
        <w:rPr>
          <w:rFonts w:ascii="Times New Roman" w:hAnsi="Times New Roman"/>
          <w:sz w:val="20"/>
          <w:szCs w:val="20"/>
        </w:rPr>
        <w:t>e</w:t>
      </w:r>
      <w:r w:rsidR="00B41AF3" w:rsidRPr="008D760C">
        <w:rPr>
          <w:rFonts w:ascii="Times New Roman" w:hAnsi="Times New Roman"/>
          <w:sz w:val="20"/>
          <w:szCs w:val="20"/>
          <w:lang w:val="sr-Cyrl-CS"/>
        </w:rPr>
        <w:t xml:space="preserve"> </w:t>
      </w:r>
      <w:r w:rsidR="00B41AF3">
        <w:rPr>
          <w:rFonts w:ascii="Times New Roman" w:hAnsi="Times New Roman"/>
          <w:sz w:val="20"/>
          <w:szCs w:val="20"/>
        </w:rPr>
        <w:t>je</w:t>
      </w:r>
      <w:r w:rsidR="00B41AF3" w:rsidRPr="008D760C">
        <w:rPr>
          <w:rFonts w:ascii="Times New Roman" w:hAnsi="Times New Roman"/>
          <w:sz w:val="20"/>
          <w:szCs w:val="20"/>
          <w:lang w:val="sr-Cyrl-CS"/>
        </w:rPr>
        <w:t xml:space="preserve"> </w:t>
      </w:r>
      <w:r w:rsidR="00B41AF3">
        <w:rPr>
          <w:rFonts w:ascii="Times New Roman" w:hAnsi="Times New Roman"/>
          <w:sz w:val="20"/>
          <w:szCs w:val="20"/>
        </w:rPr>
        <w:t>kori</w:t>
      </w:r>
      <w:r w:rsidR="00B41AF3" w:rsidRPr="008D760C">
        <w:rPr>
          <w:rFonts w:ascii="Times New Roman" w:hAnsi="Times New Roman"/>
          <w:sz w:val="20"/>
          <w:szCs w:val="20"/>
          <w:lang w:val="sr-Cyrl-CS"/>
        </w:rPr>
        <w:t>šć</w:t>
      </w:r>
      <w:r w:rsidR="00B41AF3">
        <w:rPr>
          <w:rFonts w:ascii="Times New Roman" w:hAnsi="Times New Roman"/>
          <w:sz w:val="20"/>
          <w:szCs w:val="20"/>
        </w:rPr>
        <w:t>enje</w:t>
      </w:r>
      <w:r w:rsidRPr="008D760C">
        <w:rPr>
          <w:rFonts w:ascii="Times New Roman" w:hAnsi="Times New Roman"/>
          <w:sz w:val="20"/>
          <w:szCs w:val="20"/>
          <w:lang w:val="sr-Cyrl-CS"/>
        </w:rPr>
        <w:t>.</w:t>
      </w:r>
      <w:r w:rsidRPr="00D63C91">
        <w:rPr>
          <w:rFonts w:ascii="Times New Roman" w:hAnsi="Times New Roman"/>
          <w:sz w:val="20"/>
          <w:szCs w:val="20"/>
          <w:lang w:val="sr-Cyrl-CS"/>
        </w:rPr>
        <w:t xml:space="preserve"> </w:t>
      </w:r>
      <w:r w:rsidRPr="00D63C91">
        <w:rPr>
          <w:rFonts w:ascii="Times New Roman" w:hAnsi="Times New Roman"/>
          <w:sz w:val="20"/>
          <w:szCs w:val="20"/>
        </w:rPr>
        <w:t>Druga</w:t>
      </w:r>
      <w:r w:rsidRPr="008D760C">
        <w:rPr>
          <w:rFonts w:ascii="Times New Roman" w:hAnsi="Times New Roman"/>
          <w:sz w:val="20"/>
          <w:szCs w:val="20"/>
          <w:lang w:val="sr-Cyrl-CS"/>
        </w:rPr>
        <w:t xml:space="preserve"> </w:t>
      </w:r>
      <w:r w:rsidRPr="00D63C91">
        <w:rPr>
          <w:rFonts w:ascii="Times New Roman" w:hAnsi="Times New Roman"/>
          <w:sz w:val="20"/>
          <w:szCs w:val="20"/>
        </w:rPr>
        <w:t>grupa</w:t>
      </w:r>
      <w:r w:rsidRPr="008D760C">
        <w:rPr>
          <w:rFonts w:ascii="Times New Roman" w:hAnsi="Times New Roman"/>
          <w:sz w:val="20"/>
          <w:szCs w:val="20"/>
          <w:lang w:val="sr-Cyrl-CS"/>
        </w:rPr>
        <w:t xml:space="preserve"> </w:t>
      </w:r>
      <w:r w:rsidRPr="00D63C91">
        <w:rPr>
          <w:rFonts w:ascii="Times New Roman" w:hAnsi="Times New Roman"/>
          <w:sz w:val="20"/>
          <w:szCs w:val="20"/>
        </w:rPr>
        <w:t>stavova</w:t>
      </w:r>
      <w:r w:rsidRPr="008D760C">
        <w:rPr>
          <w:rFonts w:ascii="Times New Roman" w:hAnsi="Times New Roman"/>
          <w:sz w:val="20"/>
          <w:szCs w:val="20"/>
          <w:lang w:val="sr-Cyrl-CS"/>
        </w:rPr>
        <w:t xml:space="preserve"> </w:t>
      </w:r>
      <w:r w:rsidRPr="00D63C91">
        <w:rPr>
          <w:rFonts w:ascii="Times New Roman" w:hAnsi="Times New Roman"/>
          <w:sz w:val="20"/>
          <w:szCs w:val="20"/>
        </w:rPr>
        <w:t>se</w:t>
      </w:r>
      <w:r w:rsidRPr="008D760C">
        <w:rPr>
          <w:rFonts w:ascii="Times New Roman" w:hAnsi="Times New Roman"/>
          <w:sz w:val="20"/>
          <w:szCs w:val="20"/>
          <w:lang w:val="sr-Cyrl-CS"/>
        </w:rPr>
        <w:t xml:space="preserve"> </w:t>
      </w:r>
      <w:r w:rsidRPr="00D63C91">
        <w:rPr>
          <w:rFonts w:ascii="Times New Roman" w:hAnsi="Times New Roman"/>
          <w:sz w:val="20"/>
          <w:szCs w:val="20"/>
        </w:rPr>
        <w:t>oslanja</w:t>
      </w:r>
      <w:r w:rsidRPr="008D760C">
        <w:rPr>
          <w:rFonts w:ascii="Times New Roman" w:hAnsi="Times New Roman"/>
          <w:sz w:val="20"/>
          <w:szCs w:val="20"/>
          <w:lang w:val="sr-Cyrl-CS"/>
        </w:rPr>
        <w:t xml:space="preserve"> </w:t>
      </w:r>
      <w:r w:rsidRPr="00D63C91">
        <w:rPr>
          <w:rFonts w:ascii="Times New Roman" w:hAnsi="Times New Roman"/>
          <w:sz w:val="20"/>
          <w:szCs w:val="20"/>
        </w:rPr>
        <w:t>na</w:t>
      </w:r>
      <w:r w:rsidRPr="008D760C">
        <w:rPr>
          <w:rFonts w:ascii="Times New Roman" w:hAnsi="Times New Roman"/>
          <w:sz w:val="20"/>
          <w:szCs w:val="20"/>
          <w:lang w:val="sr-Cyrl-CS"/>
        </w:rPr>
        <w:t xml:space="preserve"> </w:t>
      </w:r>
      <w:r w:rsidRPr="00D63C91">
        <w:rPr>
          <w:rFonts w:ascii="Times New Roman" w:hAnsi="Times New Roman"/>
          <w:sz w:val="20"/>
          <w:szCs w:val="20"/>
        </w:rPr>
        <w:t>tezu</w:t>
      </w:r>
      <w:r w:rsidRPr="008D760C">
        <w:rPr>
          <w:rFonts w:ascii="Times New Roman" w:hAnsi="Times New Roman"/>
          <w:sz w:val="20"/>
          <w:szCs w:val="20"/>
          <w:lang w:val="sr-Cyrl-CS"/>
        </w:rPr>
        <w:t xml:space="preserve"> </w:t>
      </w:r>
      <w:r w:rsidRPr="00D63C91">
        <w:rPr>
          <w:rFonts w:ascii="Times New Roman" w:hAnsi="Times New Roman"/>
          <w:sz w:val="20"/>
          <w:szCs w:val="20"/>
        </w:rPr>
        <w:t>da</w:t>
      </w:r>
      <w:r w:rsidRPr="008D760C">
        <w:rPr>
          <w:rFonts w:ascii="Times New Roman" w:hAnsi="Times New Roman"/>
          <w:sz w:val="20"/>
          <w:szCs w:val="20"/>
          <w:lang w:val="sr-Cyrl-CS"/>
        </w:rPr>
        <w:t xml:space="preserve"> </w:t>
      </w:r>
      <w:r w:rsidRPr="00D63C91">
        <w:rPr>
          <w:rFonts w:ascii="Times New Roman" w:hAnsi="Times New Roman"/>
          <w:sz w:val="20"/>
          <w:szCs w:val="20"/>
        </w:rPr>
        <w:t>isklju</w:t>
      </w:r>
      <w:r w:rsidRPr="008D760C">
        <w:rPr>
          <w:rFonts w:ascii="Times New Roman" w:hAnsi="Times New Roman"/>
          <w:sz w:val="20"/>
          <w:szCs w:val="20"/>
          <w:lang w:val="sr-Cyrl-CS"/>
        </w:rPr>
        <w:t>č</w:t>
      </w:r>
      <w:r w:rsidRPr="00D63C91">
        <w:rPr>
          <w:rFonts w:ascii="Times New Roman" w:hAnsi="Times New Roman"/>
          <w:sz w:val="20"/>
          <w:szCs w:val="20"/>
        </w:rPr>
        <w:t>ivo</w:t>
      </w:r>
      <w:r w:rsidRPr="008D760C">
        <w:rPr>
          <w:rFonts w:ascii="Times New Roman" w:hAnsi="Times New Roman"/>
          <w:sz w:val="20"/>
          <w:szCs w:val="20"/>
          <w:lang w:val="sr-Cyrl-CS"/>
        </w:rPr>
        <w:t xml:space="preserve"> </w:t>
      </w:r>
      <w:r w:rsidRPr="00D63C91">
        <w:rPr>
          <w:rFonts w:ascii="Times New Roman" w:hAnsi="Times New Roman"/>
          <w:sz w:val="20"/>
          <w:szCs w:val="20"/>
        </w:rPr>
        <w:t>matemati</w:t>
      </w:r>
      <w:r w:rsidRPr="008D760C">
        <w:rPr>
          <w:rFonts w:ascii="Times New Roman" w:hAnsi="Times New Roman"/>
          <w:sz w:val="20"/>
          <w:szCs w:val="20"/>
          <w:lang w:val="sr-Cyrl-CS"/>
        </w:rPr>
        <w:t>č</w:t>
      </w:r>
      <w:r w:rsidRPr="00D63C91">
        <w:rPr>
          <w:rFonts w:ascii="Times New Roman" w:hAnsi="Times New Roman"/>
          <w:sz w:val="20"/>
          <w:szCs w:val="20"/>
        </w:rPr>
        <w:t>kim</w:t>
      </w:r>
      <w:r w:rsidRPr="008D760C">
        <w:rPr>
          <w:rFonts w:ascii="Times New Roman" w:hAnsi="Times New Roman"/>
          <w:sz w:val="20"/>
          <w:szCs w:val="20"/>
          <w:lang w:val="sr-Cyrl-CS"/>
        </w:rPr>
        <w:t xml:space="preserve"> </w:t>
      </w:r>
      <w:r w:rsidRPr="00D63C91">
        <w:rPr>
          <w:rFonts w:ascii="Times New Roman" w:hAnsi="Times New Roman"/>
          <w:sz w:val="20"/>
          <w:szCs w:val="20"/>
        </w:rPr>
        <w:t>znanjima</w:t>
      </w:r>
      <w:r w:rsidRPr="008D760C">
        <w:rPr>
          <w:rFonts w:ascii="Times New Roman" w:hAnsi="Times New Roman"/>
          <w:sz w:val="20"/>
          <w:szCs w:val="20"/>
          <w:lang w:val="sr-Cyrl-CS"/>
        </w:rPr>
        <w:t xml:space="preserve">  </w:t>
      </w:r>
      <w:r w:rsidRPr="00D63C91">
        <w:rPr>
          <w:rFonts w:ascii="Times New Roman" w:hAnsi="Times New Roman"/>
          <w:sz w:val="20"/>
          <w:szCs w:val="20"/>
        </w:rPr>
        <w:t>i</w:t>
      </w:r>
      <w:r w:rsidRPr="008D760C">
        <w:rPr>
          <w:rFonts w:ascii="Times New Roman" w:hAnsi="Times New Roman"/>
          <w:sz w:val="20"/>
          <w:szCs w:val="20"/>
          <w:lang w:val="sr-Cyrl-CS"/>
        </w:rPr>
        <w:t xml:space="preserve"> </w:t>
      </w:r>
      <w:r w:rsidRPr="00D63C91">
        <w:rPr>
          <w:rFonts w:ascii="Times New Roman" w:hAnsi="Times New Roman"/>
          <w:sz w:val="20"/>
          <w:szCs w:val="20"/>
        </w:rPr>
        <w:t>znanjima</w:t>
      </w:r>
      <w:r w:rsidRPr="008D760C">
        <w:rPr>
          <w:rFonts w:ascii="Times New Roman" w:hAnsi="Times New Roman"/>
          <w:sz w:val="20"/>
          <w:szCs w:val="20"/>
          <w:lang w:val="sr-Cyrl-CS"/>
        </w:rPr>
        <w:t xml:space="preserve"> </w:t>
      </w:r>
      <w:r w:rsidRPr="00D63C91">
        <w:rPr>
          <w:rFonts w:ascii="Times New Roman" w:hAnsi="Times New Roman"/>
          <w:sz w:val="20"/>
          <w:szCs w:val="20"/>
        </w:rPr>
        <w:t>vezanim</w:t>
      </w:r>
      <w:r w:rsidRPr="008D760C">
        <w:rPr>
          <w:rFonts w:ascii="Times New Roman" w:hAnsi="Times New Roman"/>
          <w:sz w:val="20"/>
          <w:szCs w:val="20"/>
          <w:lang w:val="sr-Cyrl-CS"/>
        </w:rPr>
        <w:t xml:space="preserve"> </w:t>
      </w:r>
      <w:r w:rsidRPr="00D63C91">
        <w:rPr>
          <w:rFonts w:ascii="Times New Roman" w:hAnsi="Times New Roman"/>
          <w:sz w:val="20"/>
          <w:szCs w:val="20"/>
        </w:rPr>
        <w:t>za</w:t>
      </w:r>
      <w:r w:rsidRPr="008D760C">
        <w:rPr>
          <w:rFonts w:ascii="Times New Roman" w:hAnsi="Times New Roman"/>
          <w:sz w:val="20"/>
          <w:szCs w:val="20"/>
          <w:lang w:val="sr-Cyrl-CS"/>
        </w:rPr>
        <w:t xml:space="preserve"> </w:t>
      </w:r>
      <w:r w:rsidRPr="00D63C91">
        <w:rPr>
          <w:rFonts w:ascii="Times New Roman" w:hAnsi="Times New Roman"/>
          <w:sz w:val="20"/>
          <w:szCs w:val="20"/>
        </w:rPr>
        <w:t>ra</w:t>
      </w:r>
      <w:r w:rsidRPr="008D760C">
        <w:rPr>
          <w:rFonts w:ascii="Times New Roman" w:hAnsi="Times New Roman"/>
          <w:sz w:val="20"/>
          <w:szCs w:val="20"/>
          <w:lang w:val="sr-Cyrl-CS"/>
        </w:rPr>
        <w:t>č</w:t>
      </w:r>
      <w:r w:rsidRPr="00D63C91">
        <w:rPr>
          <w:rFonts w:ascii="Times New Roman" w:hAnsi="Times New Roman"/>
          <w:sz w:val="20"/>
          <w:szCs w:val="20"/>
        </w:rPr>
        <w:t>unarsku</w:t>
      </w:r>
      <w:r w:rsidRPr="008D760C">
        <w:rPr>
          <w:rFonts w:ascii="Times New Roman" w:hAnsi="Times New Roman"/>
          <w:sz w:val="20"/>
          <w:szCs w:val="20"/>
          <w:lang w:val="sr-Cyrl-CS"/>
        </w:rPr>
        <w:t xml:space="preserve"> </w:t>
      </w:r>
      <w:r w:rsidRPr="00D63C91">
        <w:rPr>
          <w:rFonts w:ascii="Times New Roman" w:hAnsi="Times New Roman"/>
          <w:sz w:val="20"/>
          <w:szCs w:val="20"/>
        </w:rPr>
        <w:t>podr</w:t>
      </w:r>
      <w:r w:rsidRPr="008D760C">
        <w:rPr>
          <w:rFonts w:ascii="Times New Roman" w:hAnsi="Times New Roman"/>
          <w:sz w:val="20"/>
          <w:szCs w:val="20"/>
          <w:lang w:val="sr-Cyrl-CS"/>
        </w:rPr>
        <w:t>š</w:t>
      </w:r>
      <w:r w:rsidRPr="00D63C91">
        <w:rPr>
          <w:rFonts w:ascii="Times New Roman" w:hAnsi="Times New Roman"/>
          <w:sz w:val="20"/>
          <w:szCs w:val="20"/>
        </w:rPr>
        <w:t>ku</w:t>
      </w:r>
      <w:r w:rsidRPr="008D760C">
        <w:rPr>
          <w:rFonts w:ascii="Times New Roman" w:hAnsi="Times New Roman"/>
          <w:sz w:val="20"/>
          <w:szCs w:val="20"/>
          <w:lang w:val="sr-Cyrl-CS"/>
        </w:rPr>
        <w:t xml:space="preserve">, </w:t>
      </w:r>
      <w:r w:rsidRPr="00D63C91">
        <w:rPr>
          <w:rFonts w:ascii="Times New Roman" w:hAnsi="Times New Roman"/>
          <w:sz w:val="20"/>
          <w:szCs w:val="20"/>
        </w:rPr>
        <w:t>nezavisno</w:t>
      </w:r>
      <w:r w:rsidRPr="008D760C">
        <w:rPr>
          <w:rFonts w:ascii="Times New Roman" w:hAnsi="Times New Roman"/>
          <w:sz w:val="20"/>
          <w:szCs w:val="20"/>
          <w:lang w:val="sr-Cyrl-CS"/>
        </w:rPr>
        <w:t xml:space="preserve"> </w:t>
      </w:r>
      <w:r w:rsidRPr="00D63C91">
        <w:rPr>
          <w:rFonts w:ascii="Times New Roman" w:hAnsi="Times New Roman"/>
          <w:sz w:val="20"/>
          <w:szCs w:val="20"/>
        </w:rPr>
        <w:t>od</w:t>
      </w:r>
      <w:r w:rsidRPr="008D760C">
        <w:rPr>
          <w:rFonts w:ascii="Times New Roman" w:hAnsi="Times New Roman"/>
          <w:sz w:val="20"/>
          <w:szCs w:val="20"/>
          <w:lang w:val="sr-Cyrl-CS"/>
        </w:rPr>
        <w:t xml:space="preserve"> </w:t>
      </w:r>
      <w:r w:rsidRPr="00D63C91">
        <w:rPr>
          <w:rFonts w:ascii="Times New Roman" w:hAnsi="Times New Roman"/>
          <w:sz w:val="20"/>
          <w:szCs w:val="20"/>
        </w:rPr>
        <w:t>poznavanja</w:t>
      </w:r>
      <w:r w:rsidRPr="008D760C">
        <w:rPr>
          <w:rFonts w:ascii="Times New Roman" w:hAnsi="Times New Roman"/>
          <w:sz w:val="20"/>
          <w:szCs w:val="20"/>
          <w:lang w:val="sr-Cyrl-CS"/>
        </w:rPr>
        <w:t xml:space="preserve"> </w:t>
      </w:r>
      <w:r w:rsidRPr="00D63C91">
        <w:rPr>
          <w:rFonts w:ascii="Times New Roman" w:hAnsi="Times New Roman"/>
          <w:sz w:val="20"/>
          <w:szCs w:val="20"/>
        </w:rPr>
        <w:t>polja</w:t>
      </w:r>
      <w:r w:rsidRPr="008D760C">
        <w:rPr>
          <w:rFonts w:ascii="Times New Roman" w:hAnsi="Times New Roman"/>
          <w:sz w:val="20"/>
          <w:szCs w:val="20"/>
          <w:lang w:val="sr-Cyrl-CS"/>
        </w:rPr>
        <w:t xml:space="preserve">  </w:t>
      </w:r>
      <w:r w:rsidRPr="00D63C91">
        <w:rPr>
          <w:rFonts w:ascii="Times New Roman" w:hAnsi="Times New Roman"/>
          <w:sz w:val="20"/>
          <w:szCs w:val="20"/>
        </w:rPr>
        <w:t>razvojnih</w:t>
      </w:r>
      <w:r w:rsidRPr="008D760C">
        <w:rPr>
          <w:rFonts w:ascii="Times New Roman" w:hAnsi="Times New Roman"/>
          <w:sz w:val="20"/>
          <w:szCs w:val="20"/>
          <w:lang w:val="sr-Cyrl-CS"/>
        </w:rPr>
        <w:t xml:space="preserve"> </w:t>
      </w:r>
      <w:r w:rsidRPr="00D63C91">
        <w:rPr>
          <w:rFonts w:ascii="Times New Roman" w:hAnsi="Times New Roman"/>
          <w:sz w:val="20"/>
          <w:szCs w:val="20"/>
        </w:rPr>
        <w:t>promena</w:t>
      </w:r>
      <w:r w:rsidRPr="008D760C">
        <w:rPr>
          <w:rFonts w:ascii="Times New Roman" w:hAnsi="Times New Roman"/>
          <w:sz w:val="20"/>
          <w:szCs w:val="20"/>
          <w:lang w:val="sr-Cyrl-CS"/>
        </w:rPr>
        <w:t xml:space="preserve"> </w:t>
      </w:r>
      <w:r w:rsidRPr="00D63C91">
        <w:rPr>
          <w:rFonts w:ascii="Times New Roman" w:hAnsi="Times New Roman"/>
          <w:sz w:val="20"/>
          <w:szCs w:val="20"/>
        </w:rPr>
        <w:t>i</w:t>
      </w:r>
      <w:r w:rsidRPr="008D760C">
        <w:rPr>
          <w:rFonts w:ascii="Times New Roman" w:hAnsi="Times New Roman"/>
          <w:sz w:val="20"/>
          <w:szCs w:val="20"/>
          <w:lang w:val="sr-Cyrl-CS"/>
        </w:rPr>
        <w:t xml:space="preserve"> </w:t>
      </w:r>
      <w:r w:rsidRPr="00D63C91">
        <w:rPr>
          <w:rFonts w:ascii="Times New Roman" w:hAnsi="Times New Roman"/>
          <w:sz w:val="20"/>
          <w:szCs w:val="20"/>
        </w:rPr>
        <w:t>znanja</w:t>
      </w:r>
      <w:r w:rsidRPr="008D760C">
        <w:rPr>
          <w:rFonts w:ascii="Times New Roman" w:hAnsi="Times New Roman"/>
          <w:sz w:val="20"/>
          <w:szCs w:val="20"/>
          <w:lang w:val="sr-Cyrl-CS"/>
        </w:rPr>
        <w:t xml:space="preserve"> </w:t>
      </w:r>
      <w:r w:rsidRPr="00D63C91">
        <w:rPr>
          <w:rFonts w:ascii="Times New Roman" w:hAnsi="Times New Roman"/>
          <w:sz w:val="20"/>
          <w:szCs w:val="20"/>
        </w:rPr>
        <w:t>vezanih</w:t>
      </w:r>
      <w:r w:rsidRPr="008D760C">
        <w:rPr>
          <w:rFonts w:ascii="Times New Roman" w:hAnsi="Times New Roman"/>
          <w:sz w:val="20"/>
          <w:szCs w:val="20"/>
          <w:lang w:val="sr-Cyrl-CS"/>
        </w:rPr>
        <w:t xml:space="preserve"> </w:t>
      </w:r>
      <w:r w:rsidRPr="00D63C91">
        <w:rPr>
          <w:rFonts w:ascii="Times New Roman" w:hAnsi="Times New Roman"/>
          <w:sz w:val="20"/>
          <w:szCs w:val="20"/>
        </w:rPr>
        <w:t>za</w:t>
      </w:r>
      <w:r w:rsidRPr="008D760C">
        <w:rPr>
          <w:rFonts w:ascii="Times New Roman" w:hAnsi="Times New Roman"/>
          <w:sz w:val="20"/>
          <w:szCs w:val="20"/>
          <w:lang w:val="sr-Cyrl-CS"/>
        </w:rPr>
        <w:t xml:space="preserve"> </w:t>
      </w:r>
      <w:r w:rsidRPr="00D63C91">
        <w:rPr>
          <w:rFonts w:ascii="Times New Roman" w:hAnsi="Times New Roman"/>
          <w:sz w:val="20"/>
          <w:szCs w:val="20"/>
        </w:rPr>
        <w:t>u</w:t>
      </w:r>
      <w:r>
        <w:rPr>
          <w:rFonts w:ascii="Times New Roman" w:hAnsi="Times New Roman"/>
          <w:sz w:val="20"/>
          <w:szCs w:val="20"/>
        </w:rPr>
        <w:t>pravljanje</w:t>
      </w:r>
      <w:r w:rsidRPr="008D760C">
        <w:rPr>
          <w:rFonts w:ascii="Times New Roman" w:hAnsi="Times New Roman"/>
          <w:sz w:val="20"/>
          <w:szCs w:val="20"/>
          <w:lang w:val="sr-Cyrl-CS"/>
        </w:rPr>
        <w:t xml:space="preserve">, </w:t>
      </w:r>
      <w:r w:rsidRPr="00D63C91">
        <w:rPr>
          <w:rFonts w:ascii="Times New Roman" w:hAnsi="Times New Roman"/>
          <w:sz w:val="20"/>
          <w:szCs w:val="20"/>
        </w:rPr>
        <w:t>postoje</w:t>
      </w:r>
      <w:r w:rsidRPr="008D760C">
        <w:rPr>
          <w:rFonts w:ascii="Times New Roman" w:hAnsi="Times New Roman"/>
          <w:sz w:val="20"/>
          <w:szCs w:val="20"/>
          <w:lang w:val="sr-Cyrl-CS"/>
        </w:rPr>
        <w:t xml:space="preserve"> </w:t>
      </w:r>
      <w:r w:rsidRPr="00D63C91">
        <w:rPr>
          <w:rFonts w:ascii="Times New Roman" w:hAnsi="Times New Roman"/>
          <w:sz w:val="20"/>
          <w:szCs w:val="20"/>
        </w:rPr>
        <w:t>mogu</w:t>
      </w:r>
      <w:r w:rsidRPr="008D760C">
        <w:rPr>
          <w:rFonts w:ascii="Times New Roman" w:hAnsi="Times New Roman"/>
          <w:sz w:val="20"/>
          <w:szCs w:val="20"/>
          <w:lang w:val="sr-Cyrl-CS"/>
        </w:rPr>
        <w:t>ć</w:t>
      </w:r>
      <w:r w:rsidRPr="00D63C91">
        <w:rPr>
          <w:rFonts w:ascii="Times New Roman" w:hAnsi="Times New Roman"/>
          <w:sz w:val="20"/>
          <w:szCs w:val="20"/>
        </w:rPr>
        <w:t>nosti</w:t>
      </w:r>
      <w:r w:rsidRPr="008D760C">
        <w:rPr>
          <w:rFonts w:ascii="Times New Roman" w:hAnsi="Times New Roman"/>
          <w:sz w:val="20"/>
          <w:szCs w:val="20"/>
          <w:lang w:val="sr-Cyrl-CS"/>
        </w:rPr>
        <w:t xml:space="preserve"> </w:t>
      </w:r>
      <w:r w:rsidRPr="00D63C91">
        <w:rPr>
          <w:rFonts w:ascii="Times New Roman" w:hAnsi="Times New Roman"/>
          <w:sz w:val="20"/>
          <w:szCs w:val="20"/>
        </w:rPr>
        <w:t>matemati</w:t>
      </w:r>
      <w:r w:rsidRPr="008D760C">
        <w:rPr>
          <w:rFonts w:ascii="Times New Roman" w:hAnsi="Times New Roman"/>
          <w:sz w:val="20"/>
          <w:szCs w:val="20"/>
          <w:lang w:val="sr-Cyrl-CS"/>
        </w:rPr>
        <w:t>č</w:t>
      </w:r>
      <w:r w:rsidRPr="00D63C91">
        <w:rPr>
          <w:rFonts w:ascii="Times New Roman" w:hAnsi="Times New Roman"/>
          <w:sz w:val="20"/>
          <w:szCs w:val="20"/>
        </w:rPr>
        <w:t>ke</w:t>
      </w:r>
      <w:r w:rsidRPr="008D760C">
        <w:rPr>
          <w:rFonts w:ascii="Times New Roman" w:hAnsi="Times New Roman"/>
          <w:sz w:val="20"/>
          <w:szCs w:val="20"/>
          <w:lang w:val="sr-Cyrl-CS"/>
        </w:rPr>
        <w:t xml:space="preserve"> </w:t>
      </w:r>
      <w:r w:rsidRPr="00D63C91">
        <w:rPr>
          <w:rFonts w:ascii="Times New Roman" w:hAnsi="Times New Roman"/>
          <w:sz w:val="20"/>
          <w:szCs w:val="20"/>
        </w:rPr>
        <w:t>optimizaije</w:t>
      </w:r>
      <w:r w:rsidRPr="008D760C">
        <w:rPr>
          <w:rFonts w:ascii="Times New Roman" w:hAnsi="Times New Roman"/>
          <w:sz w:val="20"/>
          <w:szCs w:val="20"/>
          <w:lang w:val="sr-Cyrl-CS"/>
        </w:rPr>
        <w:t xml:space="preserve">. </w:t>
      </w:r>
      <w:r w:rsidRPr="00D63C91">
        <w:rPr>
          <w:rFonts w:ascii="Times New Roman" w:hAnsi="Times New Roman"/>
          <w:sz w:val="20"/>
          <w:szCs w:val="20"/>
        </w:rPr>
        <w:t>Nosioci</w:t>
      </w:r>
      <w:r w:rsidRPr="008D760C">
        <w:rPr>
          <w:rFonts w:ascii="Times New Roman" w:hAnsi="Times New Roman"/>
          <w:sz w:val="20"/>
          <w:szCs w:val="20"/>
          <w:lang w:val="sr-Cyrl-CS"/>
        </w:rPr>
        <w:t xml:space="preserve"> </w:t>
      </w:r>
      <w:r w:rsidRPr="00D63C91">
        <w:rPr>
          <w:rFonts w:ascii="Times New Roman" w:hAnsi="Times New Roman"/>
          <w:sz w:val="20"/>
          <w:szCs w:val="20"/>
        </w:rPr>
        <w:t>tre</w:t>
      </w:r>
      <w:r w:rsidRPr="008D760C">
        <w:rPr>
          <w:rFonts w:ascii="Times New Roman" w:hAnsi="Times New Roman"/>
          <w:sz w:val="20"/>
          <w:szCs w:val="20"/>
          <w:lang w:val="sr-Cyrl-CS"/>
        </w:rPr>
        <w:t>ć</w:t>
      </w:r>
      <w:r w:rsidRPr="00D63C91">
        <w:rPr>
          <w:rFonts w:ascii="Times New Roman" w:hAnsi="Times New Roman"/>
          <w:sz w:val="20"/>
          <w:szCs w:val="20"/>
        </w:rPr>
        <w:t>e</w:t>
      </w:r>
      <w:r w:rsidRPr="008D760C">
        <w:rPr>
          <w:rFonts w:ascii="Times New Roman" w:hAnsi="Times New Roman"/>
          <w:sz w:val="20"/>
          <w:szCs w:val="20"/>
          <w:lang w:val="sr-Cyrl-CS"/>
        </w:rPr>
        <w:t xml:space="preserve">  </w:t>
      </w:r>
      <w:r w:rsidRPr="00D63C91">
        <w:rPr>
          <w:rFonts w:ascii="Times New Roman" w:hAnsi="Times New Roman"/>
          <w:sz w:val="20"/>
          <w:szCs w:val="20"/>
        </w:rPr>
        <w:t>grupe</w:t>
      </w:r>
      <w:r w:rsidRPr="008D760C">
        <w:rPr>
          <w:rFonts w:ascii="Times New Roman" w:hAnsi="Times New Roman"/>
          <w:sz w:val="20"/>
          <w:szCs w:val="20"/>
          <w:lang w:val="sr-Cyrl-CS"/>
        </w:rPr>
        <w:t xml:space="preserve"> </w:t>
      </w:r>
      <w:r>
        <w:rPr>
          <w:rFonts w:ascii="Times New Roman" w:hAnsi="Times New Roman"/>
          <w:sz w:val="20"/>
          <w:szCs w:val="20"/>
        </w:rPr>
        <w:t>stavova</w:t>
      </w:r>
      <w:r w:rsidRPr="008D760C">
        <w:rPr>
          <w:rFonts w:ascii="Times New Roman" w:hAnsi="Times New Roman"/>
          <w:sz w:val="20"/>
          <w:szCs w:val="20"/>
          <w:lang w:val="sr-Cyrl-CS"/>
        </w:rPr>
        <w:t xml:space="preserve">, </w:t>
      </w:r>
      <w:r>
        <w:rPr>
          <w:rFonts w:ascii="Times New Roman" w:hAnsi="Times New Roman"/>
          <w:sz w:val="20"/>
          <w:szCs w:val="20"/>
        </w:rPr>
        <w:t>pojedinci</w:t>
      </w:r>
      <w:r w:rsidRPr="008D760C">
        <w:rPr>
          <w:rFonts w:ascii="Times New Roman" w:hAnsi="Times New Roman"/>
          <w:sz w:val="20"/>
          <w:szCs w:val="20"/>
          <w:lang w:val="sr-Cyrl-CS"/>
        </w:rPr>
        <w:t xml:space="preserve"> </w:t>
      </w:r>
      <w:r>
        <w:rPr>
          <w:rFonts w:ascii="Times New Roman" w:hAnsi="Times New Roman"/>
          <w:sz w:val="20"/>
          <w:szCs w:val="20"/>
        </w:rPr>
        <w:t>i</w:t>
      </w:r>
      <w:r w:rsidRPr="008D760C">
        <w:rPr>
          <w:rFonts w:ascii="Times New Roman" w:hAnsi="Times New Roman"/>
          <w:sz w:val="20"/>
          <w:szCs w:val="20"/>
          <w:lang w:val="sr-Cyrl-CS"/>
        </w:rPr>
        <w:t xml:space="preserve"> </w:t>
      </w:r>
      <w:r>
        <w:rPr>
          <w:rFonts w:ascii="Times New Roman" w:hAnsi="Times New Roman"/>
          <w:sz w:val="20"/>
          <w:szCs w:val="20"/>
        </w:rPr>
        <w:t>timovi</w:t>
      </w:r>
      <w:r w:rsidRPr="008D760C">
        <w:rPr>
          <w:rFonts w:ascii="Times New Roman" w:hAnsi="Times New Roman"/>
          <w:sz w:val="20"/>
          <w:szCs w:val="20"/>
          <w:lang w:val="sr-Cyrl-CS"/>
        </w:rPr>
        <w:t xml:space="preserve">  </w:t>
      </w:r>
      <w:r w:rsidRPr="00D63C91">
        <w:rPr>
          <w:rFonts w:ascii="Times New Roman" w:hAnsi="Times New Roman"/>
          <w:sz w:val="20"/>
          <w:szCs w:val="20"/>
        </w:rPr>
        <w:t>koji</w:t>
      </w:r>
      <w:r w:rsidRPr="008D760C">
        <w:rPr>
          <w:rFonts w:ascii="Times New Roman" w:hAnsi="Times New Roman"/>
          <w:sz w:val="20"/>
          <w:szCs w:val="20"/>
          <w:lang w:val="sr-Cyrl-CS"/>
        </w:rPr>
        <w:t xml:space="preserve"> </w:t>
      </w:r>
      <w:r w:rsidRPr="00D63C91">
        <w:rPr>
          <w:rFonts w:ascii="Times New Roman" w:hAnsi="Times New Roman"/>
          <w:sz w:val="20"/>
          <w:szCs w:val="20"/>
        </w:rPr>
        <w:t>posjeduju</w:t>
      </w:r>
      <w:r w:rsidRPr="008D760C">
        <w:rPr>
          <w:rFonts w:ascii="Times New Roman" w:hAnsi="Times New Roman"/>
          <w:sz w:val="20"/>
          <w:szCs w:val="20"/>
          <w:lang w:val="sr-Cyrl-CS"/>
        </w:rPr>
        <w:t xml:space="preserve"> </w:t>
      </w:r>
      <w:r w:rsidRPr="00D63C91">
        <w:rPr>
          <w:rFonts w:ascii="Times New Roman" w:hAnsi="Times New Roman"/>
          <w:sz w:val="20"/>
          <w:szCs w:val="20"/>
        </w:rPr>
        <w:t>multidisciplinarna</w:t>
      </w:r>
      <w:r w:rsidRPr="008D760C">
        <w:rPr>
          <w:rFonts w:ascii="Times New Roman" w:hAnsi="Times New Roman"/>
          <w:sz w:val="20"/>
          <w:szCs w:val="20"/>
          <w:lang w:val="sr-Cyrl-CS"/>
        </w:rPr>
        <w:t xml:space="preserve"> </w:t>
      </w:r>
      <w:r w:rsidRPr="00D63C91">
        <w:rPr>
          <w:rFonts w:ascii="Times New Roman" w:hAnsi="Times New Roman"/>
          <w:sz w:val="20"/>
          <w:szCs w:val="20"/>
        </w:rPr>
        <w:t>i</w:t>
      </w:r>
      <w:r w:rsidRPr="008D760C">
        <w:rPr>
          <w:rFonts w:ascii="Times New Roman" w:hAnsi="Times New Roman"/>
          <w:sz w:val="20"/>
          <w:szCs w:val="20"/>
          <w:lang w:val="sr-Cyrl-CS"/>
        </w:rPr>
        <w:t xml:space="preserve"> </w:t>
      </w:r>
      <w:r w:rsidRPr="00D63C91">
        <w:rPr>
          <w:rFonts w:ascii="Times New Roman" w:hAnsi="Times New Roman"/>
          <w:sz w:val="20"/>
          <w:szCs w:val="20"/>
        </w:rPr>
        <w:t>inerdiscplinarna</w:t>
      </w:r>
      <w:r w:rsidRPr="008D760C">
        <w:rPr>
          <w:rFonts w:ascii="Times New Roman" w:hAnsi="Times New Roman"/>
          <w:sz w:val="20"/>
          <w:szCs w:val="20"/>
          <w:lang w:val="sr-Cyrl-CS"/>
        </w:rPr>
        <w:t xml:space="preserve"> </w:t>
      </w:r>
      <w:r w:rsidRPr="00D63C91">
        <w:rPr>
          <w:rFonts w:ascii="Times New Roman" w:hAnsi="Times New Roman"/>
          <w:sz w:val="20"/>
          <w:szCs w:val="20"/>
        </w:rPr>
        <w:t>znanja</w:t>
      </w:r>
      <w:r w:rsidRPr="008D760C">
        <w:rPr>
          <w:rFonts w:ascii="Times New Roman" w:hAnsi="Times New Roman"/>
          <w:sz w:val="20"/>
          <w:szCs w:val="20"/>
          <w:lang w:val="sr-Cyrl-CS"/>
        </w:rPr>
        <w:t xml:space="preserve"> </w:t>
      </w:r>
      <w:r w:rsidRPr="00D63C91">
        <w:rPr>
          <w:rFonts w:ascii="Times New Roman" w:hAnsi="Times New Roman"/>
          <w:sz w:val="20"/>
          <w:szCs w:val="20"/>
        </w:rPr>
        <w:t>sugeri</w:t>
      </w:r>
      <w:r w:rsidRPr="008D760C">
        <w:rPr>
          <w:rFonts w:ascii="Times New Roman" w:hAnsi="Times New Roman"/>
          <w:sz w:val="20"/>
          <w:szCs w:val="20"/>
          <w:lang w:val="sr-Cyrl-CS"/>
        </w:rPr>
        <w:t>š</w:t>
      </w:r>
      <w:r w:rsidRPr="00D63C91">
        <w:rPr>
          <w:rFonts w:ascii="Times New Roman" w:hAnsi="Times New Roman"/>
          <w:sz w:val="20"/>
          <w:szCs w:val="20"/>
        </w:rPr>
        <w:t>u</w:t>
      </w:r>
      <w:r w:rsidRPr="008D760C">
        <w:rPr>
          <w:rFonts w:ascii="Times New Roman" w:hAnsi="Times New Roman"/>
          <w:sz w:val="20"/>
          <w:szCs w:val="20"/>
          <w:lang w:val="sr-Cyrl-CS"/>
        </w:rPr>
        <w:t xml:space="preserve"> </w:t>
      </w:r>
      <w:r w:rsidRPr="00D63C91">
        <w:rPr>
          <w:rFonts w:ascii="Times New Roman" w:hAnsi="Times New Roman"/>
          <w:sz w:val="20"/>
          <w:szCs w:val="20"/>
        </w:rPr>
        <w:t>da</w:t>
      </w:r>
      <w:r w:rsidRPr="008D760C">
        <w:rPr>
          <w:rFonts w:ascii="Times New Roman" w:hAnsi="Times New Roman"/>
          <w:sz w:val="20"/>
          <w:szCs w:val="20"/>
          <w:lang w:val="sr-Cyrl-CS"/>
        </w:rPr>
        <w:t xml:space="preserve"> </w:t>
      </w:r>
      <w:r w:rsidRPr="00D63C91">
        <w:rPr>
          <w:rFonts w:ascii="Times New Roman" w:hAnsi="Times New Roman"/>
          <w:sz w:val="20"/>
          <w:szCs w:val="20"/>
        </w:rPr>
        <w:t>su</w:t>
      </w:r>
      <w:r w:rsidRPr="008D760C">
        <w:rPr>
          <w:rFonts w:ascii="Times New Roman" w:hAnsi="Times New Roman"/>
          <w:sz w:val="20"/>
          <w:szCs w:val="20"/>
          <w:lang w:val="sr-Cyrl-CS"/>
        </w:rPr>
        <w:t xml:space="preserve"> </w:t>
      </w:r>
      <w:r w:rsidRPr="00D63C91">
        <w:rPr>
          <w:rFonts w:ascii="Times New Roman" w:hAnsi="Times New Roman"/>
          <w:sz w:val="20"/>
          <w:szCs w:val="20"/>
        </w:rPr>
        <w:t>mogu</w:t>
      </w:r>
      <w:r w:rsidRPr="008D760C">
        <w:rPr>
          <w:rFonts w:ascii="Times New Roman" w:hAnsi="Times New Roman"/>
          <w:sz w:val="20"/>
          <w:szCs w:val="20"/>
          <w:lang w:val="sr-Cyrl-CS"/>
        </w:rPr>
        <w:t>ć</w:t>
      </w:r>
      <w:r w:rsidRPr="00D63C91">
        <w:rPr>
          <w:rFonts w:ascii="Times New Roman" w:hAnsi="Times New Roman"/>
          <w:sz w:val="20"/>
          <w:szCs w:val="20"/>
        </w:rPr>
        <w:t>nosti</w:t>
      </w:r>
      <w:r w:rsidRPr="008D760C">
        <w:rPr>
          <w:rFonts w:ascii="Times New Roman" w:hAnsi="Times New Roman"/>
          <w:sz w:val="20"/>
          <w:szCs w:val="20"/>
          <w:lang w:val="sr-Cyrl-CS"/>
        </w:rPr>
        <w:t xml:space="preserve"> </w:t>
      </w:r>
      <w:r w:rsidRPr="00D63C91">
        <w:rPr>
          <w:rFonts w:ascii="Times New Roman" w:hAnsi="Times New Roman"/>
          <w:sz w:val="20"/>
          <w:szCs w:val="20"/>
        </w:rPr>
        <w:t>optimizacije</w:t>
      </w:r>
      <w:r w:rsidRPr="008D760C">
        <w:rPr>
          <w:rFonts w:ascii="Times New Roman" w:hAnsi="Times New Roman"/>
          <w:sz w:val="20"/>
          <w:szCs w:val="20"/>
          <w:lang w:val="sr-Cyrl-CS"/>
        </w:rPr>
        <w:t xml:space="preserve"> </w:t>
      </w:r>
      <w:r w:rsidRPr="00D63C91">
        <w:rPr>
          <w:rFonts w:ascii="Times New Roman" w:hAnsi="Times New Roman"/>
          <w:sz w:val="20"/>
          <w:szCs w:val="20"/>
        </w:rPr>
        <w:t>upravljanja</w:t>
      </w:r>
      <w:r w:rsidRPr="008D760C">
        <w:rPr>
          <w:rFonts w:ascii="Times New Roman" w:hAnsi="Times New Roman"/>
          <w:sz w:val="20"/>
          <w:szCs w:val="20"/>
          <w:lang w:val="sr-Cyrl-CS"/>
        </w:rPr>
        <w:t xml:space="preserve"> </w:t>
      </w:r>
      <w:r w:rsidRPr="00D63C91">
        <w:rPr>
          <w:rFonts w:ascii="Times New Roman" w:hAnsi="Times New Roman"/>
          <w:sz w:val="20"/>
          <w:szCs w:val="20"/>
        </w:rPr>
        <w:t>razvojnim</w:t>
      </w:r>
      <w:r w:rsidRPr="008D760C">
        <w:rPr>
          <w:rFonts w:ascii="Times New Roman" w:hAnsi="Times New Roman"/>
          <w:sz w:val="20"/>
          <w:szCs w:val="20"/>
          <w:lang w:val="sr-Cyrl-CS"/>
        </w:rPr>
        <w:t xml:space="preserve"> </w:t>
      </w:r>
      <w:r w:rsidRPr="00D63C91">
        <w:rPr>
          <w:rFonts w:ascii="Times New Roman" w:hAnsi="Times New Roman"/>
          <w:sz w:val="20"/>
          <w:szCs w:val="20"/>
        </w:rPr>
        <w:t>promenama</w:t>
      </w:r>
      <w:r w:rsidRPr="008D760C">
        <w:rPr>
          <w:rFonts w:ascii="Times New Roman" w:hAnsi="Times New Roman"/>
          <w:sz w:val="20"/>
          <w:szCs w:val="20"/>
          <w:lang w:val="sr-Cyrl-CS"/>
        </w:rPr>
        <w:t xml:space="preserve"> </w:t>
      </w:r>
      <w:r w:rsidRPr="00D63C91">
        <w:rPr>
          <w:rFonts w:ascii="Times New Roman" w:hAnsi="Times New Roman"/>
          <w:sz w:val="20"/>
          <w:szCs w:val="20"/>
        </w:rPr>
        <w:t>u</w:t>
      </w:r>
      <w:r w:rsidRPr="008D760C">
        <w:rPr>
          <w:rFonts w:ascii="Times New Roman" w:hAnsi="Times New Roman"/>
          <w:sz w:val="20"/>
          <w:szCs w:val="20"/>
          <w:lang w:val="sr-Cyrl-CS"/>
        </w:rPr>
        <w:t xml:space="preserve"> </w:t>
      </w:r>
      <w:r w:rsidRPr="00D63C91">
        <w:rPr>
          <w:rFonts w:ascii="Times New Roman" w:hAnsi="Times New Roman"/>
          <w:sz w:val="20"/>
          <w:szCs w:val="20"/>
        </w:rPr>
        <w:t>uslovima</w:t>
      </w:r>
      <w:r w:rsidRPr="008D760C">
        <w:rPr>
          <w:rFonts w:ascii="Times New Roman" w:hAnsi="Times New Roman"/>
          <w:sz w:val="20"/>
          <w:szCs w:val="20"/>
          <w:lang w:val="sr-Cyrl-CS"/>
        </w:rPr>
        <w:t xml:space="preserve"> </w:t>
      </w:r>
      <w:r w:rsidRPr="00D63C91">
        <w:rPr>
          <w:rFonts w:ascii="Times New Roman" w:hAnsi="Times New Roman"/>
          <w:sz w:val="20"/>
          <w:szCs w:val="20"/>
        </w:rPr>
        <w:t>stabilnosti</w:t>
      </w:r>
      <w:r w:rsidRPr="008D760C">
        <w:rPr>
          <w:rFonts w:ascii="Times New Roman" w:hAnsi="Times New Roman"/>
          <w:sz w:val="20"/>
          <w:szCs w:val="20"/>
          <w:lang w:val="sr-Cyrl-CS"/>
        </w:rPr>
        <w:t xml:space="preserve"> </w:t>
      </w:r>
      <w:r w:rsidRPr="00D63C91">
        <w:rPr>
          <w:rFonts w:ascii="Times New Roman" w:hAnsi="Times New Roman"/>
          <w:sz w:val="20"/>
          <w:szCs w:val="20"/>
        </w:rPr>
        <w:t>izuzetne</w:t>
      </w:r>
      <w:r w:rsidRPr="008D760C">
        <w:rPr>
          <w:rFonts w:ascii="Times New Roman" w:hAnsi="Times New Roman"/>
          <w:sz w:val="20"/>
          <w:szCs w:val="20"/>
          <w:lang w:val="sr-Cyrl-CS"/>
        </w:rPr>
        <w:t xml:space="preserve">, </w:t>
      </w:r>
      <w:r w:rsidRPr="00D63C91">
        <w:rPr>
          <w:rFonts w:ascii="Times New Roman" w:hAnsi="Times New Roman"/>
          <w:sz w:val="20"/>
          <w:szCs w:val="20"/>
        </w:rPr>
        <w:t>ali</w:t>
      </w:r>
      <w:r w:rsidRPr="008D760C">
        <w:rPr>
          <w:rFonts w:ascii="Times New Roman" w:hAnsi="Times New Roman"/>
          <w:sz w:val="20"/>
          <w:szCs w:val="20"/>
          <w:lang w:val="sr-Cyrl-CS"/>
        </w:rPr>
        <w:t xml:space="preserve"> </w:t>
      </w:r>
      <w:r w:rsidRPr="00D63C91">
        <w:rPr>
          <w:rFonts w:ascii="Times New Roman" w:hAnsi="Times New Roman"/>
          <w:sz w:val="20"/>
          <w:szCs w:val="20"/>
        </w:rPr>
        <w:t>u</w:t>
      </w:r>
      <w:r w:rsidRPr="008D760C">
        <w:rPr>
          <w:rFonts w:ascii="Times New Roman" w:hAnsi="Times New Roman"/>
          <w:sz w:val="20"/>
          <w:szCs w:val="20"/>
          <w:lang w:val="sr-Cyrl-CS"/>
        </w:rPr>
        <w:t xml:space="preserve"> </w:t>
      </w:r>
      <w:r w:rsidRPr="00D63C91">
        <w:rPr>
          <w:rFonts w:ascii="Times New Roman" w:hAnsi="Times New Roman"/>
          <w:sz w:val="20"/>
          <w:szCs w:val="20"/>
        </w:rPr>
        <w:t>uslovima</w:t>
      </w:r>
      <w:r w:rsidRPr="008D760C">
        <w:rPr>
          <w:rFonts w:ascii="Times New Roman" w:hAnsi="Times New Roman"/>
          <w:sz w:val="20"/>
          <w:szCs w:val="20"/>
          <w:lang w:val="sr-Cyrl-CS"/>
        </w:rPr>
        <w:t xml:space="preserve"> </w:t>
      </w:r>
      <w:r w:rsidRPr="00D63C91">
        <w:rPr>
          <w:rFonts w:ascii="Times New Roman" w:hAnsi="Times New Roman"/>
          <w:sz w:val="20"/>
          <w:szCs w:val="20"/>
        </w:rPr>
        <w:t>dinami</w:t>
      </w:r>
      <w:r w:rsidRPr="008D760C">
        <w:rPr>
          <w:rFonts w:ascii="Times New Roman" w:hAnsi="Times New Roman"/>
          <w:sz w:val="20"/>
          <w:szCs w:val="20"/>
          <w:lang w:val="sr-Cyrl-CS"/>
        </w:rPr>
        <w:t>č</w:t>
      </w:r>
      <w:r w:rsidRPr="00D63C91">
        <w:rPr>
          <w:rFonts w:ascii="Times New Roman" w:hAnsi="Times New Roman"/>
          <w:sz w:val="20"/>
          <w:szCs w:val="20"/>
        </w:rPr>
        <w:t>nosti</w:t>
      </w:r>
      <w:r w:rsidRPr="008D760C">
        <w:rPr>
          <w:rFonts w:ascii="Times New Roman" w:hAnsi="Times New Roman"/>
          <w:sz w:val="20"/>
          <w:szCs w:val="20"/>
          <w:lang w:val="sr-Cyrl-CS"/>
        </w:rPr>
        <w:t xml:space="preserve"> </w:t>
      </w:r>
      <w:r w:rsidRPr="00D63C91">
        <w:rPr>
          <w:rFonts w:ascii="Times New Roman" w:hAnsi="Times New Roman"/>
          <w:sz w:val="20"/>
          <w:szCs w:val="20"/>
        </w:rPr>
        <w:t>male</w:t>
      </w:r>
      <w:r w:rsidRPr="008D760C">
        <w:rPr>
          <w:rFonts w:ascii="Times New Roman" w:hAnsi="Times New Roman"/>
          <w:sz w:val="20"/>
          <w:szCs w:val="20"/>
          <w:lang w:val="sr-Cyrl-CS"/>
        </w:rPr>
        <w:t xml:space="preserve">, </w:t>
      </w:r>
      <w:r w:rsidRPr="00D63C91">
        <w:rPr>
          <w:rFonts w:ascii="Times New Roman" w:hAnsi="Times New Roman"/>
          <w:sz w:val="20"/>
          <w:szCs w:val="20"/>
        </w:rPr>
        <w:t>pa</w:t>
      </w:r>
      <w:r w:rsidRPr="008D760C">
        <w:rPr>
          <w:rFonts w:ascii="Times New Roman" w:hAnsi="Times New Roman"/>
          <w:sz w:val="20"/>
          <w:szCs w:val="20"/>
          <w:lang w:val="sr-Cyrl-CS"/>
        </w:rPr>
        <w:t xml:space="preserve"> </w:t>
      </w:r>
      <w:r w:rsidRPr="00D63C91">
        <w:rPr>
          <w:rFonts w:ascii="Times New Roman" w:hAnsi="Times New Roman"/>
          <w:sz w:val="20"/>
          <w:szCs w:val="20"/>
        </w:rPr>
        <w:t>do</w:t>
      </w:r>
      <w:r w:rsidRPr="008D760C">
        <w:rPr>
          <w:rFonts w:ascii="Times New Roman" w:hAnsi="Times New Roman"/>
          <w:sz w:val="20"/>
          <w:szCs w:val="20"/>
          <w:lang w:val="sr-Cyrl-CS"/>
        </w:rPr>
        <w:t xml:space="preserve"> </w:t>
      </w:r>
      <w:r w:rsidRPr="00D63C91">
        <w:rPr>
          <w:rFonts w:ascii="Times New Roman" w:hAnsi="Times New Roman"/>
          <w:sz w:val="20"/>
          <w:szCs w:val="20"/>
        </w:rPr>
        <w:t>toga</w:t>
      </w:r>
      <w:r w:rsidRPr="008D760C">
        <w:rPr>
          <w:rFonts w:ascii="Times New Roman" w:hAnsi="Times New Roman"/>
          <w:sz w:val="20"/>
          <w:szCs w:val="20"/>
          <w:lang w:val="sr-Cyrl-CS"/>
        </w:rPr>
        <w:t xml:space="preserve"> </w:t>
      </w:r>
      <w:r w:rsidRPr="00D63C91">
        <w:rPr>
          <w:rFonts w:ascii="Times New Roman" w:hAnsi="Times New Roman"/>
          <w:sz w:val="20"/>
          <w:szCs w:val="20"/>
        </w:rPr>
        <w:t>da</w:t>
      </w:r>
      <w:r w:rsidRPr="008D760C">
        <w:rPr>
          <w:rFonts w:ascii="Times New Roman" w:hAnsi="Times New Roman"/>
          <w:sz w:val="20"/>
          <w:szCs w:val="20"/>
          <w:lang w:val="sr-Cyrl-CS"/>
        </w:rPr>
        <w:t xml:space="preserve"> </w:t>
      </w:r>
      <w:r w:rsidRPr="00D63C91">
        <w:rPr>
          <w:rFonts w:ascii="Times New Roman" w:hAnsi="Times New Roman"/>
          <w:sz w:val="20"/>
          <w:szCs w:val="20"/>
        </w:rPr>
        <w:t>je</w:t>
      </w:r>
      <w:r w:rsidRPr="008D760C">
        <w:rPr>
          <w:rFonts w:ascii="Times New Roman" w:hAnsi="Times New Roman"/>
          <w:sz w:val="20"/>
          <w:szCs w:val="20"/>
          <w:lang w:val="sr-Cyrl-CS"/>
        </w:rPr>
        <w:t xml:space="preserve"> </w:t>
      </w:r>
      <w:r w:rsidRPr="00D63C91">
        <w:rPr>
          <w:rFonts w:ascii="Times New Roman" w:hAnsi="Times New Roman"/>
          <w:sz w:val="20"/>
          <w:szCs w:val="20"/>
        </w:rPr>
        <w:t>matemati</w:t>
      </w:r>
      <w:r w:rsidRPr="008D760C">
        <w:rPr>
          <w:rFonts w:ascii="Times New Roman" w:hAnsi="Times New Roman"/>
          <w:sz w:val="20"/>
          <w:szCs w:val="20"/>
          <w:lang w:val="sr-Cyrl-CS"/>
        </w:rPr>
        <w:t>č</w:t>
      </w:r>
      <w:r w:rsidRPr="00D63C91">
        <w:rPr>
          <w:rFonts w:ascii="Times New Roman" w:hAnsi="Times New Roman"/>
          <w:sz w:val="20"/>
          <w:szCs w:val="20"/>
        </w:rPr>
        <w:t>ka</w:t>
      </w:r>
      <w:r w:rsidRPr="008D760C">
        <w:rPr>
          <w:rFonts w:ascii="Times New Roman" w:hAnsi="Times New Roman"/>
          <w:sz w:val="20"/>
          <w:szCs w:val="20"/>
          <w:lang w:val="sr-Cyrl-CS"/>
        </w:rPr>
        <w:t xml:space="preserve"> </w:t>
      </w:r>
      <w:r w:rsidRPr="00D63C91">
        <w:rPr>
          <w:rFonts w:ascii="Times New Roman" w:hAnsi="Times New Roman"/>
          <w:sz w:val="20"/>
          <w:szCs w:val="20"/>
        </w:rPr>
        <w:t>optimizacija</w:t>
      </w:r>
      <w:r w:rsidRPr="008D760C">
        <w:rPr>
          <w:rFonts w:ascii="Times New Roman" w:hAnsi="Times New Roman"/>
          <w:sz w:val="20"/>
          <w:szCs w:val="20"/>
          <w:lang w:val="sr-Cyrl-CS"/>
        </w:rPr>
        <w:t xml:space="preserve"> </w:t>
      </w:r>
      <w:r w:rsidRPr="00D63C91">
        <w:rPr>
          <w:rFonts w:ascii="Times New Roman" w:hAnsi="Times New Roman"/>
          <w:sz w:val="20"/>
          <w:szCs w:val="20"/>
        </w:rPr>
        <w:t>najpouzdaniji</w:t>
      </w:r>
      <w:r w:rsidRPr="008D760C">
        <w:rPr>
          <w:rFonts w:ascii="Times New Roman" w:hAnsi="Times New Roman"/>
          <w:sz w:val="20"/>
          <w:szCs w:val="20"/>
          <w:lang w:val="sr-Cyrl-CS"/>
        </w:rPr>
        <w:t xml:space="preserve"> </w:t>
      </w:r>
      <w:r w:rsidRPr="00D63C91">
        <w:rPr>
          <w:rFonts w:ascii="Times New Roman" w:hAnsi="Times New Roman"/>
          <w:sz w:val="20"/>
          <w:szCs w:val="20"/>
        </w:rPr>
        <w:t>mehanizam</w:t>
      </w:r>
      <w:r w:rsidRPr="008D760C">
        <w:rPr>
          <w:rFonts w:ascii="Times New Roman" w:hAnsi="Times New Roman"/>
          <w:sz w:val="20"/>
          <w:szCs w:val="20"/>
          <w:lang w:val="sr-Cyrl-CS"/>
        </w:rPr>
        <w:t xml:space="preserve"> </w:t>
      </w:r>
      <w:r w:rsidRPr="00D63C91">
        <w:rPr>
          <w:rFonts w:ascii="Times New Roman" w:hAnsi="Times New Roman"/>
          <w:sz w:val="20"/>
          <w:szCs w:val="20"/>
        </w:rPr>
        <w:t>upravljanja</w:t>
      </w:r>
      <w:r w:rsidRPr="008D760C">
        <w:rPr>
          <w:rFonts w:ascii="Times New Roman" w:hAnsi="Times New Roman"/>
          <w:sz w:val="20"/>
          <w:szCs w:val="20"/>
          <w:lang w:val="sr-Cyrl-CS"/>
        </w:rPr>
        <w:t xml:space="preserve"> </w:t>
      </w:r>
      <w:r w:rsidRPr="00D63C91">
        <w:rPr>
          <w:rFonts w:ascii="Times New Roman" w:hAnsi="Times New Roman"/>
          <w:sz w:val="20"/>
          <w:szCs w:val="20"/>
        </w:rPr>
        <w:t>iintegrisanim</w:t>
      </w:r>
      <w:r w:rsidRPr="008D760C">
        <w:rPr>
          <w:rFonts w:ascii="Times New Roman" w:hAnsi="Times New Roman"/>
          <w:sz w:val="20"/>
          <w:szCs w:val="20"/>
          <w:lang w:val="sr-Cyrl-CS"/>
        </w:rPr>
        <w:t xml:space="preserve"> </w:t>
      </w:r>
      <w:r w:rsidRPr="00D63C91">
        <w:rPr>
          <w:rFonts w:ascii="Times New Roman" w:hAnsi="Times New Roman"/>
          <w:sz w:val="20"/>
          <w:szCs w:val="20"/>
        </w:rPr>
        <w:t>razvojnim</w:t>
      </w:r>
      <w:r w:rsidRPr="008D760C">
        <w:rPr>
          <w:rFonts w:ascii="Times New Roman" w:hAnsi="Times New Roman"/>
          <w:sz w:val="20"/>
          <w:szCs w:val="20"/>
          <w:lang w:val="sr-Cyrl-CS"/>
        </w:rPr>
        <w:t xml:space="preserve"> </w:t>
      </w:r>
      <w:r w:rsidRPr="00D63C91">
        <w:rPr>
          <w:rFonts w:ascii="Times New Roman" w:hAnsi="Times New Roman"/>
          <w:sz w:val="20"/>
          <w:szCs w:val="20"/>
        </w:rPr>
        <w:t>promenama</w:t>
      </w:r>
      <w:r w:rsidRPr="008D760C">
        <w:rPr>
          <w:rFonts w:ascii="Times New Roman" w:hAnsi="Times New Roman"/>
          <w:sz w:val="20"/>
          <w:szCs w:val="20"/>
          <w:lang w:val="sr-Cyrl-CS"/>
        </w:rPr>
        <w:t xml:space="preserve">. </w:t>
      </w:r>
      <w:r w:rsidRPr="00D63C91">
        <w:rPr>
          <w:rFonts w:ascii="Times New Roman" w:hAnsi="Times New Roman"/>
          <w:sz w:val="20"/>
          <w:szCs w:val="20"/>
        </w:rPr>
        <w:t>Autori</w:t>
      </w:r>
      <w:r w:rsidRPr="008D760C">
        <w:rPr>
          <w:rFonts w:ascii="Times New Roman" w:hAnsi="Times New Roman"/>
          <w:sz w:val="20"/>
          <w:szCs w:val="20"/>
          <w:lang w:val="sr-Cyrl-CS"/>
        </w:rPr>
        <w:t xml:space="preserve"> </w:t>
      </w:r>
      <w:r w:rsidRPr="00D63C91">
        <w:rPr>
          <w:rFonts w:ascii="Times New Roman" w:hAnsi="Times New Roman"/>
          <w:sz w:val="20"/>
          <w:szCs w:val="20"/>
        </w:rPr>
        <w:t>ovog</w:t>
      </w:r>
      <w:r w:rsidRPr="008D760C">
        <w:rPr>
          <w:rFonts w:ascii="Times New Roman" w:hAnsi="Times New Roman"/>
          <w:sz w:val="20"/>
          <w:szCs w:val="20"/>
          <w:lang w:val="sr-Cyrl-CS"/>
        </w:rPr>
        <w:t xml:space="preserve"> </w:t>
      </w:r>
      <w:r w:rsidRPr="00D63C91">
        <w:rPr>
          <w:rFonts w:ascii="Times New Roman" w:hAnsi="Times New Roman"/>
          <w:sz w:val="20"/>
          <w:szCs w:val="20"/>
        </w:rPr>
        <w:t>rada</w:t>
      </w:r>
      <w:r w:rsidRPr="008D760C">
        <w:rPr>
          <w:rFonts w:ascii="Times New Roman" w:hAnsi="Times New Roman"/>
          <w:sz w:val="20"/>
          <w:szCs w:val="20"/>
          <w:lang w:val="sr-Cyrl-CS"/>
        </w:rPr>
        <w:t xml:space="preserve"> </w:t>
      </w:r>
      <w:r w:rsidRPr="00D63C91">
        <w:rPr>
          <w:rFonts w:ascii="Times New Roman" w:hAnsi="Times New Roman"/>
          <w:sz w:val="20"/>
          <w:szCs w:val="20"/>
        </w:rPr>
        <w:t>z</w:t>
      </w:r>
      <w:r>
        <w:rPr>
          <w:rFonts w:ascii="Times New Roman" w:hAnsi="Times New Roman"/>
          <w:sz w:val="20"/>
          <w:szCs w:val="20"/>
        </w:rPr>
        <w:t>astupaju</w:t>
      </w:r>
      <w:r w:rsidRPr="008D760C">
        <w:rPr>
          <w:rFonts w:ascii="Times New Roman" w:hAnsi="Times New Roman"/>
          <w:sz w:val="20"/>
          <w:szCs w:val="20"/>
          <w:lang w:val="sr-Cyrl-CS"/>
        </w:rPr>
        <w:t xml:space="preserve"> </w:t>
      </w:r>
      <w:r>
        <w:rPr>
          <w:rFonts w:ascii="Times New Roman" w:hAnsi="Times New Roman"/>
          <w:sz w:val="20"/>
          <w:szCs w:val="20"/>
        </w:rPr>
        <w:t>poslednji</w:t>
      </w:r>
      <w:r w:rsidRPr="008D760C">
        <w:rPr>
          <w:rFonts w:ascii="Times New Roman" w:hAnsi="Times New Roman"/>
          <w:sz w:val="20"/>
          <w:szCs w:val="20"/>
          <w:lang w:val="sr-Cyrl-CS"/>
        </w:rPr>
        <w:t xml:space="preserve"> </w:t>
      </w:r>
      <w:r>
        <w:rPr>
          <w:rFonts w:ascii="Times New Roman" w:hAnsi="Times New Roman"/>
          <w:sz w:val="20"/>
          <w:szCs w:val="20"/>
        </w:rPr>
        <w:t>stav</w:t>
      </w:r>
      <w:r w:rsidRPr="008D760C">
        <w:rPr>
          <w:rFonts w:ascii="Times New Roman" w:hAnsi="Times New Roman"/>
          <w:sz w:val="20"/>
          <w:szCs w:val="20"/>
          <w:lang w:val="sr-Cyrl-CS"/>
        </w:rPr>
        <w:t>.</w:t>
      </w:r>
    </w:p>
    <w:p w:rsidR="00D63C91" w:rsidRPr="00D63C91" w:rsidRDefault="00D63C91" w:rsidP="00D63C91">
      <w:pPr>
        <w:spacing w:before="60"/>
        <w:jc w:val="both"/>
        <w:rPr>
          <w:sz w:val="20"/>
          <w:szCs w:val="20"/>
          <w:lang w:val="sr-Cyrl-CS"/>
        </w:rPr>
      </w:pPr>
      <w:r w:rsidRPr="00D63C91">
        <w:rPr>
          <w:sz w:val="20"/>
          <w:szCs w:val="20"/>
        </w:rPr>
        <w:t>Nosioci</w:t>
      </w:r>
      <w:r w:rsidRPr="008D760C">
        <w:rPr>
          <w:sz w:val="20"/>
          <w:szCs w:val="20"/>
          <w:lang w:val="sr-Cyrl-CS"/>
        </w:rPr>
        <w:t xml:space="preserve"> </w:t>
      </w:r>
      <w:r w:rsidRPr="00D63C91">
        <w:rPr>
          <w:sz w:val="20"/>
          <w:szCs w:val="20"/>
        </w:rPr>
        <w:t>odluka</w:t>
      </w:r>
      <w:r w:rsidRPr="008D760C">
        <w:rPr>
          <w:sz w:val="20"/>
          <w:szCs w:val="20"/>
          <w:lang w:val="sr-Cyrl-CS"/>
        </w:rPr>
        <w:t xml:space="preserve"> </w:t>
      </w:r>
      <w:r w:rsidRPr="00D63C91">
        <w:rPr>
          <w:sz w:val="20"/>
          <w:szCs w:val="20"/>
        </w:rPr>
        <w:t>u</w:t>
      </w:r>
      <w:r w:rsidRPr="008D760C">
        <w:rPr>
          <w:sz w:val="20"/>
          <w:szCs w:val="20"/>
          <w:lang w:val="sr-Cyrl-CS"/>
        </w:rPr>
        <w:t xml:space="preserve"> </w:t>
      </w:r>
      <w:r w:rsidRPr="00D63C91">
        <w:rPr>
          <w:sz w:val="20"/>
          <w:szCs w:val="20"/>
        </w:rPr>
        <w:t>ve</w:t>
      </w:r>
      <w:r w:rsidRPr="008D760C">
        <w:rPr>
          <w:sz w:val="20"/>
          <w:szCs w:val="20"/>
          <w:lang w:val="sr-Cyrl-CS"/>
        </w:rPr>
        <w:t>ć</w:t>
      </w:r>
      <w:r w:rsidRPr="00D63C91">
        <w:rPr>
          <w:sz w:val="20"/>
          <w:szCs w:val="20"/>
        </w:rPr>
        <w:t>ini</w:t>
      </w:r>
      <w:r w:rsidRPr="008D760C">
        <w:rPr>
          <w:sz w:val="20"/>
          <w:szCs w:val="20"/>
          <w:lang w:val="sr-Cyrl-CS"/>
        </w:rPr>
        <w:t xml:space="preserve"> </w:t>
      </w:r>
      <w:r w:rsidRPr="00D63C91">
        <w:rPr>
          <w:sz w:val="20"/>
          <w:szCs w:val="20"/>
        </w:rPr>
        <w:t>slu</w:t>
      </w:r>
      <w:r w:rsidRPr="008D760C">
        <w:rPr>
          <w:sz w:val="20"/>
          <w:szCs w:val="20"/>
          <w:lang w:val="sr-Cyrl-CS"/>
        </w:rPr>
        <w:t>č</w:t>
      </w:r>
      <w:r w:rsidRPr="00D63C91">
        <w:rPr>
          <w:sz w:val="20"/>
          <w:szCs w:val="20"/>
        </w:rPr>
        <w:t>ajeva</w:t>
      </w:r>
      <w:r w:rsidRPr="008D760C">
        <w:rPr>
          <w:sz w:val="20"/>
          <w:szCs w:val="20"/>
          <w:lang w:val="sr-Cyrl-CS"/>
        </w:rPr>
        <w:t xml:space="preserve"> </w:t>
      </w:r>
      <w:r w:rsidRPr="00D63C91">
        <w:rPr>
          <w:sz w:val="20"/>
          <w:szCs w:val="20"/>
        </w:rPr>
        <w:t>ne</w:t>
      </w:r>
      <w:r w:rsidRPr="008D760C">
        <w:rPr>
          <w:sz w:val="20"/>
          <w:szCs w:val="20"/>
          <w:lang w:val="sr-Cyrl-CS"/>
        </w:rPr>
        <w:t xml:space="preserve"> </w:t>
      </w:r>
      <w:r w:rsidRPr="00D63C91">
        <w:rPr>
          <w:sz w:val="20"/>
          <w:szCs w:val="20"/>
        </w:rPr>
        <w:t>poseduju</w:t>
      </w:r>
      <w:r w:rsidRPr="008D760C">
        <w:rPr>
          <w:sz w:val="20"/>
          <w:szCs w:val="20"/>
          <w:lang w:val="sr-Cyrl-CS"/>
        </w:rPr>
        <w:t xml:space="preserve"> </w:t>
      </w:r>
      <w:r w:rsidRPr="00D63C91">
        <w:rPr>
          <w:sz w:val="20"/>
          <w:szCs w:val="20"/>
        </w:rPr>
        <w:t>potrebna</w:t>
      </w:r>
      <w:r w:rsidRPr="008D760C">
        <w:rPr>
          <w:sz w:val="20"/>
          <w:szCs w:val="20"/>
          <w:lang w:val="sr-Cyrl-CS"/>
        </w:rPr>
        <w:t xml:space="preserve"> </w:t>
      </w:r>
      <w:r w:rsidRPr="00D63C91">
        <w:rPr>
          <w:sz w:val="20"/>
          <w:szCs w:val="20"/>
        </w:rPr>
        <w:t>znanja</w:t>
      </w:r>
      <w:r w:rsidRPr="008D760C">
        <w:rPr>
          <w:sz w:val="20"/>
          <w:szCs w:val="20"/>
          <w:lang w:val="sr-Cyrl-CS"/>
        </w:rPr>
        <w:t xml:space="preserve"> </w:t>
      </w:r>
      <w:r w:rsidRPr="00D63C91">
        <w:rPr>
          <w:sz w:val="20"/>
          <w:szCs w:val="20"/>
        </w:rPr>
        <w:t>iz</w:t>
      </w:r>
      <w:r w:rsidRPr="008D760C">
        <w:rPr>
          <w:sz w:val="20"/>
          <w:szCs w:val="20"/>
          <w:lang w:val="sr-Cyrl-CS"/>
        </w:rPr>
        <w:t xml:space="preserve"> </w:t>
      </w:r>
      <w:r w:rsidRPr="00D63C91">
        <w:rPr>
          <w:sz w:val="20"/>
          <w:szCs w:val="20"/>
        </w:rPr>
        <w:t>primenjene</w:t>
      </w:r>
      <w:r w:rsidRPr="008D760C">
        <w:rPr>
          <w:sz w:val="20"/>
          <w:szCs w:val="20"/>
          <w:lang w:val="sr-Cyrl-CS"/>
        </w:rPr>
        <w:t xml:space="preserve"> </w:t>
      </w:r>
      <w:r w:rsidRPr="00D63C91">
        <w:rPr>
          <w:sz w:val="20"/>
          <w:szCs w:val="20"/>
        </w:rPr>
        <w:t>matematike</w:t>
      </w:r>
      <w:r w:rsidRPr="008D760C">
        <w:rPr>
          <w:sz w:val="20"/>
          <w:szCs w:val="20"/>
          <w:lang w:val="sr-Cyrl-CS"/>
        </w:rPr>
        <w:t xml:space="preserve">, </w:t>
      </w:r>
      <w:r w:rsidRPr="00D63C91">
        <w:rPr>
          <w:sz w:val="20"/>
          <w:szCs w:val="20"/>
        </w:rPr>
        <w:t>tako</w:t>
      </w:r>
      <w:r w:rsidRPr="008D760C">
        <w:rPr>
          <w:sz w:val="20"/>
          <w:szCs w:val="20"/>
          <w:lang w:val="sr-Cyrl-CS"/>
        </w:rPr>
        <w:t xml:space="preserve"> </w:t>
      </w:r>
      <w:r w:rsidRPr="00D63C91">
        <w:rPr>
          <w:sz w:val="20"/>
          <w:szCs w:val="20"/>
        </w:rPr>
        <w:t>da</w:t>
      </w:r>
      <w:r w:rsidRPr="008D760C">
        <w:rPr>
          <w:sz w:val="20"/>
          <w:szCs w:val="20"/>
          <w:lang w:val="sr-Cyrl-CS"/>
        </w:rPr>
        <w:t xml:space="preserve"> </w:t>
      </w:r>
      <w:r w:rsidRPr="00D63C91">
        <w:rPr>
          <w:sz w:val="20"/>
          <w:szCs w:val="20"/>
        </w:rPr>
        <w:t>se</w:t>
      </w:r>
      <w:r w:rsidRPr="008D760C">
        <w:rPr>
          <w:sz w:val="20"/>
          <w:szCs w:val="20"/>
          <w:lang w:val="sr-Cyrl-CS"/>
        </w:rPr>
        <w:t xml:space="preserve"> </w:t>
      </w:r>
      <w:r w:rsidRPr="00D63C91">
        <w:rPr>
          <w:sz w:val="20"/>
          <w:szCs w:val="20"/>
        </w:rPr>
        <w:t>matemati</w:t>
      </w:r>
      <w:r w:rsidRPr="008D760C">
        <w:rPr>
          <w:sz w:val="20"/>
          <w:szCs w:val="20"/>
          <w:lang w:val="sr-Cyrl-CS"/>
        </w:rPr>
        <w:t>č</w:t>
      </w:r>
      <w:r w:rsidRPr="00D63C91">
        <w:rPr>
          <w:sz w:val="20"/>
          <w:szCs w:val="20"/>
        </w:rPr>
        <w:t>ka</w:t>
      </w:r>
      <w:r w:rsidRPr="008D760C">
        <w:rPr>
          <w:sz w:val="20"/>
          <w:szCs w:val="20"/>
          <w:lang w:val="sr-Cyrl-CS"/>
        </w:rPr>
        <w:t xml:space="preserve"> </w:t>
      </w:r>
      <w:r w:rsidRPr="00D63C91">
        <w:rPr>
          <w:sz w:val="20"/>
          <w:szCs w:val="20"/>
        </w:rPr>
        <w:t>optimizacija</w:t>
      </w:r>
      <w:r w:rsidRPr="008D760C">
        <w:rPr>
          <w:sz w:val="20"/>
          <w:szCs w:val="20"/>
          <w:lang w:val="sr-Cyrl-CS"/>
        </w:rPr>
        <w:t xml:space="preserve"> </w:t>
      </w:r>
      <w:r w:rsidRPr="00D63C91">
        <w:rPr>
          <w:sz w:val="20"/>
          <w:szCs w:val="20"/>
        </w:rPr>
        <w:t>razvojnih</w:t>
      </w:r>
      <w:r w:rsidRPr="008D760C">
        <w:rPr>
          <w:sz w:val="20"/>
          <w:szCs w:val="20"/>
          <w:lang w:val="sr-Cyrl-CS"/>
        </w:rPr>
        <w:t xml:space="preserve"> </w:t>
      </w:r>
      <w:r w:rsidRPr="00D63C91">
        <w:rPr>
          <w:sz w:val="20"/>
          <w:szCs w:val="20"/>
        </w:rPr>
        <w:t>promena</w:t>
      </w:r>
      <w:r w:rsidRPr="008D760C">
        <w:rPr>
          <w:sz w:val="20"/>
          <w:szCs w:val="20"/>
          <w:lang w:val="sr-Cyrl-CS"/>
        </w:rPr>
        <w:t xml:space="preserve"> </w:t>
      </w:r>
      <w:r w:rsidRPr="00D63C91">
        <w:rPr>
          <w:sz w:val="20"/>
          <w:szCs w:val="20"/>
        </w:rPr>
        <w:t>kao</w:t>
      </w:r>
      <w:r w:rsidRPr="008D760C">
        <w:rPr>
          <w:sz w:val="20"/>
          <w:szCs w:val="20"/>
          <w:lang w:val="sr-Cyrl-CS"/>
        </w:rPr>
        <w:t xml:space="preserve"> </w:t>
      </w:r>
      <w:r w:rsidRPr="00D63C91">
        <w:rPr>
          <w:sz w:val="20"/>
          <w:szCs w:val="20"/>
        </w:rPr>
        <w:t>upravlja</w:t>
      </w:r>
      <w:r w:rsidRPr="008D760C">
        <w:rPr>
          <w:sz w:val="20"/>
          <w:szCs w:val="20"/>
          <w:lang w:val="sr-Cyrl-CS"/>
        </w:rPr>
        <w:t>č</w:t>
      </w:r>
      <w:r w:rsidRPr="00D63C91">
        <w:rPr>
          <w:sz w:val="20"/>
          <w:szCs w:val="20"/>
        </w:rPr>
        <w:t>ki</w:t>
      </w:r>
      <w:r w:rsidRPr="008D760C">
        <w:rPr>
          <w:sz w:val="20"/>
          <w:szCs w:val="20"/>
          <w:lang w:val="sr-Cyrl-CS"/>
        </w:rPr>
        <w:t xml:space="preserve"> </w:t>
      </w:r>
      <w:r w:rsidRPr="00D63C91">
        <w:rPr>
          <w:sz w:val="20"/>
          <w:szCs w:val="20"/>
        </w:rPr>
        <w:t>alat</w:t>
      </w:r>
      <w:r w:rsidRPr="008D760C">
        <w:rPr>
          <w:sz w:val="20"/>
          <w:szCs w:val="20"/>
          <w:lang w:val="sr-Cyrl-CS"/>
        </w:rPr>
        <w:t xml:space="preserve"> </w:t>
      </w:r>
      <w:r w:rsidRPr="00D63C91">
        <w:rPr>
          <w:sz w:val="20"/>
          <w:szCs w:val="20"/>
        </w:rPr>
        <w:t>gotovo</w:t>
      </w:r>
      <w:r w:rsidRPr="008D760C">
        <w:rPr>
          <w:sz w:val="20"/>
          <w:szCs w:val="20"/>
          <w:lang w:val="sr-Cyrl-CS"/>
        </w:rPr>
        <w:t xml:space="preserve"> </w:t>
      </w:r>
      <w:r w:rsidRPr="00D63C91">
        <w:rPr>
          <w:sz w:val="20"/>
          <w:szCs w:val="20"/>
        </w:rPr>
        <w:t>ne</w:t>
      </w:r>
      <w:r w:rsidRPr="008D760C">
        <w:rPr>
          <w:sz w:val="20"/>
          <w:szCs w:val="20"/>
          <w:lang w:val="sr-Cyrl-CS"/>
        </w:rPr>
        <w:t xml:space="preserve"> </w:t>
      </w:r>
      <w:r w:rsidRPr="00D63C91">
        <w:rPr>
          <w:sz w:val="20"/>
          <w:szCs w:val="20"/>
        </w:rPr>
        <w:t>koristi</w:t>
      </w:r>
      <w:r w:rsidRPr="008D760C">
        <w:rPr>
          <w:sz w:val="20"/>
          <w:szCs w:val="20"/>
          <w:lang w:val="sr-Cyrl-CS"/>
        </w:rPr>
        <w:t xml:space="preserve"> </w:t>
      </w:r>
      <w:r w:rsidRPr="00D63C91">
        <w:rPr>
          <w:sz w:val="20"/>
          <w:szCs w:val="20"/>
        </w:rPr>
        <w:t>na</w:t>
      </w:r>
      <w:r w:rsidRPr="008D760C">
        <w:rPr>
          <w:sz w:val="20"/>
          <w:szCs w:val="20"/>
          <w:lang w:val="sr-Cyrl-CS"/>
        </w:rPr>
        <w:t xml:space="preserve"> </w:t>
      </w:r>
      <w:r w:rsidRPr="00D63C91">
        <w:rPr>
          <w:sz w:val="20"/>
          <w:szCs w:val="20"/>
        </w:rPr>
        <w:t>prostoru</w:t>
      </w:r>
      <w:r w:rsidRPr="008D760C">
        <w:rPr>
          <w:sz w:val="20"/>
          <w:szCs w:val="20"/>
          <w:lang w:val="sr-Cyrl-CS"/>
        </w:rPr>
        <w:t xml:space="preserve"> </w:t>
      </w:r>
      <w:r w:rsidRPr="00D63C91">
        <w:rPr>
          <w:sz w:val="20"/>
          <w:szCs w:val="20"/>
        </w:rPr>
        <w:t>predmetnih</w:t>
      </w:r>
      <w:r w:rsidR="000E435B" w:rsidRPr="008D760C">
        <w:rPr>
          <w:sz w:val="20"/>
          <w:szCs w:val="20"/>
          <w:lang w:val="sr-Cyrl-CS"/>
        </w:rPr>
        <w:t xml:space="preserve"> </w:t>
      </w:r>
      <w:r w:rsidR="000E435B">
        <w:rPr>
          <w:sz w:val="20"/>
          <w:szCs w:val="20"/>
        </w:rPr>
        <w:t>istra</w:t>
      </w:r>
      <w:r w:rsidR="000E435B" w:rsidRPr="008D760C">
        <w:rPr>
          <w:sz w:val="20"/>
          <w:szCs w:val="20"/>
          <w:lang w:val="sr-Cyrl-CS"/>
        </w:rPr>
        <w:t>ž</w:t>
      </w:r>
      <w:r w:rsidR="000E435B">
        <w:rPr>
          <w:sz w:val="20"/>
          <w:szCs w:val="20"/>
        </w:rPr>
        <w:t>ivanja</w:t>
      </w:r>
      <w:r w:rsidR="000E435B" w:rsidRPr="008D760C">
        <w:rPr>
          <w:sz w:val="20"/>
          <w:szCs w:val="20"/>
          <w:lang w:val="sr-Cyrl-CS"/>
        </w:rPr>
        <w:t xml:space="preserve">. </w:t>
      </w:r>
      <w:r w:rsidR="000E435B">
        <w:rPr>
          <w:sz w:val="20"/>
          <w:szCs w:val="20"/>
        </w:rPr>
        <w:t>Rezultat</w:t>
      </w:r>
      <w:r w:rsidR="000E435B" w:rsidRPr="008D760C">
        <w:rPr>
          <w:sz w:val="20"/>
          <w:szCs w:val="20"/>
          <w:lang w:val="sr-Cyrl-CS"/>
        </w:rPr>
        <w:t xml:space="preserve"> </w:t>
      </w:r>
      <w:r w:rsidR="000E435B">
        <w:rPr>
          <w:sz w:val="20"/>
          <w:szCs w:val="20"/>
        </w:rPr>
        <w:t>toga</w:t>
      </w:r>
      <w:r w:rsidR="000E435B" w:rsidRPr="008D760C">
        <w:rPr>
          <w:sz w:val="20"/>
          <w:szCs w:val="20"/>
          <w:lang w:val="sr-Cyrl-CS"/>
        </w:rPr>
        <w:t xml:space="preserve"> </w:t>
      </w:r>
      <w:r w:rsidR="000E435B">
        <w:rPr>
          <w:sz w:val="20"/>
          <w:szCs w:val="20"/>
        </w:rPr>
        <w:t>su</w:t>
      </w:r>
      <w:r w:rsidRPr="008D760C">
        <w:rPr>
          <w:sz w:val="20"/>
          <w:szCs w:val="20"/>
          <w:lang w:val="sr-Cyrl-CS"/>
        </w:rPr>
        <w:t xml:space="preserve"> </w:t>
      </w:r>
      <w:r w:rsidRPr="00D63C91">
        <w:rPr>
          <w:sz w:val="20"/>
          <w:szCs w:val="20"/>
        </w:rPr>
        <w:t>rizi</w:t>
      </w:r>
      <w:r w:rsidRPr="008D760C">
        <w:rPr>
          <w:sz w:val="20"/>
          <w:szCs w:val="20"/>
          <w:lang w:val="sr-Cyrl-CS"/>
        </w:rPr>
        <w:t>č</w:t>
      </w:r>
      <w:r w:rsidRPr="00D63C91">
        <w:rPr>
          <w:sz w:val="20"/>
          <w:szCs w:val="20"/>
        </w:rPr>
        <w:t>ne</w:t>
      </w:r>
      <w:r w:rsidRPr="008D760C">
        <w:rPr>
          <w:sz w:val="20"/>
          <w:szCs w:val="20"/>
          <w:lang w:val="sr-Cyrl-CS"/>
        </w:rPr>
        <w:t xml:space="preserve"> </w:t>
      </w:r>
      <w:r w:rsidRPr="00D63C91">
        <w:rPr>
          <w:sz w:val="20"/>
          <w:szCs w:val="20"/>
        </w:rPr>
        <w:t>i</w:t>
      </w:r>
      <w:r w:rsidRPr="008D760C">
        <w:rPr>
          <w:sz w:val="20"/>
          <w:szCs w:val="20"/>
          <w:lang w:val="sr-Cyrl-CS"/>
        </w:rPr>
        <w:t xml:space="preserve"> </w:t>
      </w:r>
      <w:r w:rsidRPr="00D63C91">
        <w:rPr>
          <w:sz w:val="20"/>
          <w:szCs w:val="20"/>
        </w:rPr>
        <w:t>neizvesne</w:t>
      </w:r>
      <w:r w:rsidRPr="008D760C">
        <w:rPr>
          <w:sz w:val="20"/>
          <w:szCs w:val="20"/>
          <w:lang w:val="sr-Cyrl-CS"/>
        </w:rPr>
        <w:t xml:space="preserve"> </w:t>
      </w:r>
      <w:r w:rsidRPr="00D63C91">
        <w:rPr>
          <w:sz w:val="20"/>
          <w:szCs w:val="20"/>
        </w:rPr>
        <w:t>razvojne</w:t>
      </w:r>
      <w:r w:rsidRPr="008D760C">
        <w:rPr>
          <w:sz w:val="20"/>
          <w:szCs w:val="20"/>
          <w:lang w:val="sr-Cyrl-CS"/>
        </w:rPr>
        <w:t xml:space="preserve"> </w:t>
      </w:r>
      <w:r w:rsidRPr="00D63C91">
        <w:rPr>
          <w:sz w:val="20"/>
          <w:szCs w:val="20"/>
        </w:rPr>
        <w:t>promene</w:t>
      </w:r>
      <w:r w:rsidRPr="008D760C">
        <w:rPr>
          <w:sz w:val="20"/>
          <w:szCs w:val="20"/>
          <w:lang w:val="sr-Cyrl-CS"/>
        </w:rPr>
        <w:t xml:space="preserve">.  </w:t>
      </w:r>
      <w:r w:rsidRPr="00D63C91">
        <w:rPr>
          <w:sz w:val="20"/>
          <w:szCs w:val="20"/>
        </w:rPr>
        <w:t>Razvoj</w:t>
      </w:r>
      <w:r w:rsidRPr="008D760C">
        <w:rPr>
          <w:sz w:val="20"/>
          <w:szCs w:val="20"/>
          <w:lang w:val="sr-Cyrl-CS"/>
        </w:rPr>
        <w:t xml:space="preserve"> </w:t>
      </w:r>
      <w:r w:rsidRPr="00D63C91">
        <w:rPr>
          <w:sz w:val="20"/>
          <w:szCs w:val="20"/>
        </w:rPr>
        <w:t>modela</w:t>
      </w:r>
      <w:r w:rsidRPr="008D760C">
        <w:rPr>
          <w:sz w:val="20"/>
          <w:szCs w:val="20"/>
          <w:lang w:val="sr-Cyrl-CS"/>
        </w:rPr>
        <w:t xml:space="preserve"> </w:t>
      </w:r>
      <w:r w:rsidRPr="00D63C91">
        <w:rPr>
          <w:sz w:val="20"/>
          <w:szCs w:val="20"/>
        </w:rPr>
        <w:t>za</w:t>
      </w:r>
      <w:r w:rsidRPr="008D760C">
        <w:rPr>
          <w:sz w:val="20"/>
          <w:szCs w:val="20"/>
          <w:lang w:val="sr-Cyrl-CS"/>
        </w:rPr>
        <w:t xml:space="preserve"> </w:t>
      </w:r>
      <w:r w:rsidRPr="00D63C91">
        <w:rPr>
          <w:sz w:val="20"/>
          <w:szCs w:val="20"/>
        </w:rPr>
        <w:t>optimizaciju</w:t>
      </w:r>
      <w:r w:rsidRPr="008D760C">
        <w:rPr>
          <w:sz w:val="20"/>
          <w:szCs w:val="20"/>
          <w:lang w:val="sr-Cyrl-CS"/>
        </w:rPr>
        <w:t xml:space="preserve"> </w:t>
      </w:r>
      <w:r w:rsidRPr="00D63C91">
        <w:rPr>
          <w:sz w:val="20"/>
          <w:szCs w:val="20"/>
        </w:rPr>
        <w:t>razvojnim</w:t>
      </w:r>
      <w:r w:rsidRPr="008D760C">
        <w:rPr>
          <w:sz w:val="20"/>
          <w:szCs w:val="20"/>
          <w:lang w:val="sr-Cyrl-CS"/>
        </w:rPr>
        <w:t xml:space="preserve"> </w:t>
      </w:r>
      <w:r w:rsidRPr="00D63C91">
        <w:rPr>
          <w:sz w:val="20"/>
          <w:szCs w:val="20"/>
        </w:rPr>
        <w:t>promenama</w:t>
      </w:r>
      <w:r w:rsidRPr="008D760C">
        <w:rPr>
          <w:sz w:val="20"/>
          <w:szCs w:val="20"/>
          <w:lang w:val="sr-Cyrl-CS"/>
        </w:rPr>
        <w:t xml:space="preserve"> </w:t>
      </w:r>
      <w:r w:rsidRPr="00D63C91">
        <w:rPr>
          <w:sz w:val="20"/>
          <w:szCs w:val="20"/>
        </w:rPr>
        <w:t>i</w:t>
      </w:r>
      <w:r w:rsidRPr="008D760C">
        <w:rPr>
          <w:sz w:val="20"/>
          <w:szCs w:val="20"/>
          <w:lang w:val="sr-Cyrl-CS"/>
        </w:rPr>
        <w:t xml:space="preserve"> </w:t>
      </w:r>
      <w:r w:rsidRPr="00D63C91">
        <w:rPr>
          <w:sz w:val="20"/>
          <w:szCs w:val="20"/>
        </w:rPr>
        <w:t>mogu</w:t>
      </w:r>
      <w:r w:rsidRPr="008D760C">
        <w:rPr>
          <w:sz w:val="20"/>
          <w:szCs w:val="20"/>
          <w:lang w:val="sr-Cyrl-CS"/>
        </w:rPr>
        <w:t>ć</w:t>
      </w:r>
      <w:r w:rsidRPr="00D63C91">
        <w:rPr>
          <w:sz w:val="20"/>
          <w:szCs w:val="20"/>
        </w:rPr>
        <w:t>nosti</w:t>
      </w:r>
      <w:r w:rsidRPr="008D760C">
        <w:rPr>
          <w:sz w:val="20"/>
          <w:szCs w:val="20"/>
          <w:lang w:val="sr-Cyrl-CS"/>
        </w:rPr>
        <w:t xml:space="preserve"> </w:t>
      </w:r>
      <w:r w:rsidRPr="00D63C91">
        <w:rPr>
          <w:sz w:val="20"/>
          <w:szCs w:val="20"/>
        </w:rPr>
        <w:t>njihove</w:t>
      </w:r>
      <w:r w:rsidRPr="008D760C">
        <w:rPr>
          <w:sz w:val="20"/>
          <w:szCs w:val="20"/>
          <w:lang w:val="sr-Cyrl-CS"/>
        </w:rPr>
        <w:t xml:space="preserve"> </w:t>
      </w:r>
      <w:r w:rsidRPr="00D63C91">
        <w:rPr>
          <w:sz w:val="20"/>
          <w:szCs w:val="20"/>
        </w:rPr>
        <w:t>primene</w:t>
      </w:r>
      <w:r w:rsidRPr="008D760C">
        <w:rPr>
          <w:sz w:val="20"/>
          <w:szCs w:val="20"/>
          <w:lang w:val="sr-Cyrl-CS"/>
        </w:rPr>
        <w:t xml:space="preserve"> ć</w:t>
      </w:r>
      <w:r w:rsidRPr="00D63C91">
        <w:rPr>
          <w:sz w:val="20"/>
          <w:szCs w:val="20"/>
        </w:rPr>
        <w:t>e</w:t>
      </w:r>
      <w:r w:rsidRPr="008D760C">
        <w:rPr>
          <w:sz w:val="20"/>
          <w:szCs w:val="20"/>
          <w:lang w:val="sr-Cyrl-CS"/>
        </w:rPr>
        <w:t xml:space="preserve"> </w:t>
      </w:r>
      <w:r w:rsidRPr="00D63C91">
        <w:rPr>
          <w:sz w:val="20"/>
          <w:szCs w:val="20"/>
        </w:rPr>
        <w:t>doprinet</w:t>
      </w:r>
      <w:r w:rsidRPr="008D760C">
        <w:rPr>
          <w:sz w:val="20"/>
          <w:szCs w:val="20"/>
          <w:lang w:val="sr-Cyrl-CS"/>
        </w:rPr>
        <w:t xml:space="preserve"> š</w:t>
      </w:r>
      <w:r w:rsidRPr="00D63C91">
        <w:rPr>
          <w:sz w:val="20"/>
          <w:szCs w:val="20"/>
        </w:rPr>
        <w:t>irenju</w:t>
      </w:r>
      <w:r w:rsidRPr="008D760C">
        <w:rPr>
          <w:sz w:val="20"/>
          <w:szCs w:val="20"/>
          <w:lang w:val="sr-Cyrl-CS"/>
        </w:rPr>
        <w:t xml:space="preserve"> </w:t>
      </w:r>
      <w:r w:rsidRPr="00D63C91">
        <w:rPr>
          <w:sz w:val="20"/>
          <w:szCs w:val="20"/>
        </w:rPr>
        <w:t>nau</w:t>
      </w:r>
      <w:r w:rsidRPr="008D760C">
        <w:rPr>
          <w:sz w:val="20"/>
          <w:szCs w:val="20"/>
          <w:lang w:val="sr-Cyrl-CS"/>
        </w:rPr>
        <w:t>č</w:t>
      </w:r>
      <w:r w:rsidRPr="00D63C91">
        <w:rPr>
          <w:sz w:val="20"/>
          <w:szCs w:val="20"/>
        </w:rPr>
        <w:t>ne</w:t>
      </w:r>
      <w:r w:rsidRPr="008D760C">
        <w:rPr>
          <w:sz w:val="20"/>
          <w:szCs w:val="20"/>
          <w:lang w:val="sr-Cyrl-CS"/>
        </w:rPr>
        <w:t xml:space="preserve"> </w:t>
      </w:r>
      <w:r w:rsidRPr="00D63C91">
        <w:rPr>
          <w:sz w:val="20"/>
          <w:szCs w:val="20"/>
        </w:rPr>
        <w:t>i</w:t>
      </w:r>
      <w:r w:rsidRPr="008D760C">
        <w:rPr>
          <w:sz w:val="20"/>
          <w:szCs w:val="20"/>
          <w:lang w:val="sr-Cyrl-CS"/>
        </w:rPr>
        <w:t xml:space="preserve"> </w:t>
      </w:r>
      <w:r w:rsidRPr="00D63C91">
        <w:rPr>
          <w:sz w:val="20"/>
          <w:szCs w:val="20"/>
        </w:rPr>
        <w:t>stru</w:t>
      </w:r>
      <w:r w:rsidRPr="008D760C">
        <w:rPr>
          <w:sz w:val="20"/>
          <w:szCs w:val="20"/>
          <w:lang w:val="sr-Cyrl-CS"/>
        </w:rPr>
        <w:t>č</w:t>
      </w:r>
      <w:r w:rsidRPr="00D63C91">
        <w:rPr>
          <w:sz w:val="20"/>
          <w:szCs w:val="20"/>
        </w:rPr>
        <w:t>ne</w:t>
      </w:r>
      <w:r w:rsidRPr="008D760C">
        <w:rPr>
          <w:sz w:val="20"/>
          <w:szCs w:val="20"/>
          <w:lang w:val="sr-Cyrl-CS"/>
        </w:rPr>
        <w:t xml:space="preserve"> </w:t>
      </w:r>
      <w:r w:rsidRPr="00D63C91">
        <w:rPr>
          <w:sz w:val="20"/>
          <w:szCs w:val="20"/>
        </w:rPr>
        <w:t>spoznaje</w:t>
      </w:r>
      <w:r w:rsidRPr="008D760C">
        <w:rPr>
          <w:sz w:val="20"/>
          <w:szCs w:val="20"/>
          <w:lang w:val="sr-Cyrl-CS"/>
        </w:rPr>
        <w:t xml:space="preserve"> </w:t>
      </w:r>
      <w:r w:rsidRPr="00D63C91">
        <w:rPr>
          <w:sz w:val="20"/>
          <w:szCs w:val="20"/>
        </w:rPr>
        <w:t>o</w:t>
      </w:r>
      <w:r w:rsidRPr="008D760C">
        <w:rPr>
          <w:sz w:val="20"/>
          <w:szCs w:val="20"/>
          <w:lang w:val="sr-Cyrl-CS"/>
        </w:rPr>
        <w:t xml:space="preserve"> </w:t>
      </w:r>
      <w:r w:rsidRPr="00D63C91">
        <w:rPr>
          <w:sz w:val="20"/>
          <w:szCs w:val="20"/>
        </w:rPr>
        <w:t>potrebi</w:t>
      </w:r>
      <w:r w:rsidRPr="008D760C">
        <w:rPr>
          <w:sz w:val="20"/>
          <w:szCs w:val="20"/>
          <w:lang w:val="sr-Cyrl-CS"/>
        </w:rPr>
        <w:t xml:space="preserve"> </w:t>
      </w:r>
      <w:r w:rsidRPr="00D63C91">
        <w:rPr>
          <w:sz w:val="20"/>
          <w:szCs w:val="20"/>
        </w:rPr>
        <w:t>primene</w:t>
      </w:r>
      <w:r w:rsidRPr="008D760C">
        <w:rPr>
          <w:sz w:val="20"/>
          <w:szCs w:val="20"/>
          <w:lang w:val="sr-Cyrl-CS"/>
        </w:rPr>
        <w:t xml:space="preserve"> </w:t>
      </w:r>
      <w:r w:rsidRPr="00D63C91">
        <w:rPr>
          <w:sz w:val="20"/>
          <w:szCs w:val="20"/>
        </w:rPr>
        <w:t>mehanizma</w:t>
      </w:r>
      <w:r w:rsidRPr="008D760C">
        <w:rPr>
          <w:sz w:val="20"/>
          <w:szCs w:val="20"/>
          <w:lang w:val="sr-Cyrl-CS"/>
        </w:rPr>
        <w:t xml:space="preserve"> </w:t>
      </w:r>
      <w:r w:rsidRPr="00D63C91">
        <w:rPr>
          <w:sz w:val="20"/>
          <w:szCs w:val="20"/>
        </w:rPr>
        <w:t>optimizacije</w:t>
      </w:r>
      <w:r w:rsidRPr="008D760C">
        <w:rPr>
          <w:sz w:val="20"/>
          <w:szCs w:val="20"/>
          <w:lang w:val="sr-Cyrl-CS"/>
        </w:rPr>
        <w:t xml:space="preserve"> </w:t>
      </w:r>
      <w:r w:rsidRPr="00D63C91">
        <w:rPr>
          <w:sz w:val="20"/>
          <w:szCs w:val="20"/>
        </w:rPr>
        <w:t>u</w:t>
      </w:r>
      <w:r w:rsidRPr="008D760C">
        <w:rPr>
          <w:sz w:val="20"/>
          <w:szCs w:val="20"/>
          <w:lang w:val="sr-Cyrl-CS"/>
        </w:rPr>
        <w:t xml:space="preserve"> </w:t>
      </w:r>
      <w:r w:rsidRPr="00D63C91">
        <w:rPr>
          <w:sz w:val="20"/>
          <w:szCs w:val="20"/>
        </w:rPr>
        <w:t>raznim</w:t>
      </w:r>
      <w:r w:rsidRPr="008D760C">
        <w:rPr>
          <w:sz w:val="20"/>
          <w:szCs w:val="20"/>
          <w:lang w:val="sr-Cyrl-CS"/>
        </w:rPr>
        <w:t xml:space="preserve"> </w:t>
      </w:r>
      <w:r w:rsidRPr="00D63C91">
        <w:rPr>
          <w:sz w:val="20"/>
          <w:szCs w:val="20"/>
        </w:rPr>
        <w:t>razvojnim</w:t>
      </w:r>
      <w:r w:rsidRPr="008D760C">
        <w:rPr>
          <w:sz w:val="20"/>
          <w:szCs w:val="20"/>
          <w:lang w:val="sr-Cyrl-CS"/>
        </w:rPr>
        <w:t xml:space="preserve"> </w:t>
      </w:r>
      <w:r w:rsidRPr="00D63C91">
        <w:rPr>
          <w:sz w:val="20"/>
          <w:szCs w:val="20"/>
        </w:rPr>
        <w:t>procesima</w:t>
      </w:r>
      <w:r w:rsidRPr="008D760C">
        <w:rPr>
          <w:sz w:val="20"/>
          <w:szCs w:val="20"/>
          <w:lang w:val="sr-Cyrl-CS"/>
        </w:rPr>
        <w:t xml:space="preserve"> </w:t>
      </w:r>
      <w:r w:rsidRPr="00D63C91">
        <w:rPr>
          <w:sz w:val="20"/>
          <w:szCs w:val="20"/>
        </w:rPr>
        <w:t>i</w:t>
      </w:r>
      <w:r w:rsidRPr="008D760C">
        <w:rPr>
          <w:sz w:val="20"/>
          <w:szCs w:val="20"/>
          <w:lang w:val="sr-Cyrl-CS"/>
        </w:rPr>
        <w:t xml:space="preserve"> </w:t>
      </w:r>
      <w:r w:rsidRPr="00D63C91">
        <w:rPr>
          <w:sz w:val="20"/>
          <w:szCs w:val="20"/>
        </w:rPr>
        <w:t>sistemima</w:t>
      </w:r>
      <w:r w:rsidRPr="008D760C">
        <w:rPr>
          <w:sz w:val="20"/>
          <w:szCs w:val="20"/>
          <w:lang w:val="sr-Cyrl-CS"/>
        </w:rPr>
        <w:t xml:space="preserve">. </w:t>
      </w:r>
    </w:p>
    <w:p w:rsidR="004112BD" w:rsidRDefault="00D63C91" w:rsidP="00D63C91">
      <w:pPr>
        <w:pStyle w:val="NoSpacing"/>
        <w:jc w:val="both"/>
        <w:rPr>
          <w:rFonts w:ascii="Times New Roman" w:hAnsi="Times New Roman"/>
          <w:sz w:val="20"/>
          <w:szCs w:val="20"/>
          <w:lang w:val="sr-Latn-CS"/>
        </w:rPr>
      </w:pPr>
      <w:r w:rsidRPr="00D63C91">
        <w:rPr>
          <w:rFonts w:ascii="Times New Roman" w:hAnsi="Times New Roman"/>
          <w:sz w:val="20"/>
          <w:szCs w:val="20"/>
          <w:lang w:val="sr-Latn-CS"/>
        </w:rPr>
        <w:t>Iz ugla savremenog, bez obzira na izuzetni rast složenosti problema, nosioci znanja iz matematike imaju priliku da zauzmu ključnu upravljačku ulogu. Da bi to ostvarili i sami će morati posjedovati i druga integrisana znanja, a matematika će se sve više transformisati u primijenjenu.</w:t>
      </w:r>
      <w:r w:rsidR="006310B5">
        <w:rPr>
          <w:rFonts w:ascii="Times New Roman" w:hAnsi="Times New Roman"/>
          <w:sz w:val="20"/>
          <w:szCs w:val="20"/>
          <w:lang w:val="sr-Latn-CS"/>
        </w:rPr>
        <w:t xml:space="preserve"> </w:t>
      </w:r>
      <w:r w:rsidRPr="00D63C91">
        <w:rPr>
          <w:rFonts w:ascii="Times New Roman" w:hAnsi="Times New Roman"/>
          <w:sz w:val="20"/>
          <w:szCs w:val="20"/>
          <w:lang w:val="sr-Latn-CS"/>
        </w:rPr>
        <w:t>Kvantitativni upravljački mehanizmi postaju nužna potreba da bi se smanjili ogromni rizici kreiranja novih društvenih pot</w:t>
      </w:r>
      <w:r w:rsidR="006310B5">
        <w:rPr>
          <w:rFonts w:ascii="Times New Roman" w:hAnsi="Times New Roman"/>
          <w:sz w:val="20"/>
          <w:szCs w:val="20"/>
          <w:lang w:val="sr-Latn-CS"/>
        </w:rPr>
        <w:t>reba. Postojeći sistem primene</w:t>
      </w:r>
      <w:r w:rsidRPr="00D63C91">
        <w:rPr>
          <w:rFonts w:ascii="Times New Roman" w:hAnsi="Times New Roman"/>
          <w:sz w:val="20"/>
          <w:szCs w:val="20"/>
          <w:lang w:val="sr-Latn-CS"/>
        </w:rPr>
        <w:t xml:space="preserve"> ma</w:t>
      </w:r>
      <w:r w:rsidR="006310B5">
        <w:rPr>
          <w:rFonts w:ascii="Times New Roman" w:hAnsi="Times New Roman"/>
          <w:sz w:val="20"/>
          <w:szCs w:val="20"/>
          <w:lang w:val="sr-Latn-CS"/>
        </w:rPr>
        <w:t>tematike zahtjeva promenu u smislu osposobljavanja kadrova koji znaju koristiti matematiku</w:t>
      </w:r>
      <w:r w:rsidRPr="00D63C91">
        <w:rPr>
          <w:rFonts w:ascii="Times New Roman" w:hAnsi="Times New Roman"/>
          <w:sz w:val="20"/>
          <w:szCs w:val="20"/>
          <w:lang w:val="sr-Latn-CS"/>
        </w:rPr>
        <w:t xml:space="preserve">. </w:t>
      </w:r>
      <w:r w:rsidR="006310B5">
        <w:rPr>
          <w:rFonts w:ascii="Times New Roman" w:hAnsi="Times New Roman"/>
          <w:sz w:val="20"/>
          <w:szCs w:val="20"/>
          <w:lang w:val="sr-Latn-CS"/>
        </w:rPr>
        <w:t xml:space="preserve">Većina finansijskih stručnjaka iz matematike zna da koristi samo  sabiranje, oduzimanje, množenje, delenje i procente </w:t>
      </w:r>
      <w:r w:rsidR="004112BD">
        <w:rPr>
          <w:rFonts w:ascii="Times New Roman" w:hAnsi="Times New Roman"/>
          <w:sz w:val="20"/>
          <w:szCs w:val="20"/>
          <w:lang w:val="sr-Latn-CS"/>
        </w:rPr>
        <w:t xml:space="preserve">[1]. </w:t>
      </w:r>
      <w:r w:rsidRPr="00D63C91">
        <w:rPr>
          <w:rFonts w:ascii="Times New Roman" w:hAnsi="Times New Roman"/>
          <w:sz w:val="20"/>
          <w:szCs w:val="20"/>
          <w:lang w:val="sr-Latn-CS"/>
        </w:rPr>
        <w:t>Autor će u ovome radu pokušati da pokaže da je moguće kreirati novu ulogu matematike, a koju treba sve više da prožima primijenjeni ton.</w:t>
      </w:r>
      <w:r w:rsidR="004112BD">
        <w:rPr>
          <w:rFonts w:ascii="Times New Roman" w:hAnsi="Times New Roman"/>
          <w:sz w:val="20"/>
          <w:szCs w:val="20"/>
          <w:lang w:val="sr-Latn-CS"/>
        </w:rPr>
        <w:t xml:space="preserve"> </w:t>
      </w:r>
      <w:r w:rsidRPr="00D63C91">
        <w:rPr>
          <w:rFonts w:ascii="Times New Roman" w:hAnsi="Times New Roman"/>
          <w:sz w:val="20"/>
          <w:szCs w:val="20"/>
          <w:lang w:val="sr-Latn-CS"/>
        </w:rPr>
        <w:t xml:space="preserve">Imajući u vidu potrebu za integralnim upravljanjem razvojnim procesima, stvara se i mogućnost da matematika postane ključni faktor </w:t>
      </w:r>
      <w:r w:rsidRPr="00D63C91">
        <w:rPr>
          <w:rFonts w:ascii="Times New Roman" w:hAnsi="Times New Roman"/>
          <w:sz w:val="20"/>
          <w:szCs w:val="20"/>
          <w:lang w:val="sr-Latn-CS"/>
        </w:rPr>
        <w:lastRenderedPageBreak/>
        <w:t>inteligentnog upravljanja i odlučivanja u svim životnim potrebama i problemima u situaciji kad počinju dominirati inteligentni sistem</w:t>
      </w:r>
      <w:r w:rsidR="00667C0D">
        <w:rPr>
          <w:rFonts w:ascii="Times New Roman" w:hAnsi="Times New Roman"/>
          <w:sz w:val="20"/>
          <w:szCs w:val="20"/>
          <w:lang w:val="sr-Latn-CS"/>
        </w:rPr>
        <w:t>i</w:t>
      </w:r>
      <w:r w:rsidR="00B41AF3">
        <w:rPr>
          <w:rFonts w:ascii="Times New Roman" w:hAnsi="Times New Roman"/>
          <w:sz w:val="20"/>
          <w:szCs w:val="20"/>
          <w:lang w:val="sr-Latn-CS"/>
        </w:rPr>
        <w:t xml:space="preserve"> [2]</w:t>
      </w:r>
      <w:r w:rsidR="00667C0D">
        <w:rPr>
          <w:rFonts w:ascii="Times New Roman" w:hAnsi="Times New Roman"/>
          <w:sz w:val="20"/>
          <w:szCs w:val="20"/>
          <w:lang w:val="sr-Latn-CS"/>
        </w:rPr>
        <w:t xml:space="preserve">. </w:t>
      </w:r>
      <w:r w:rsidRPr="00D63C91">
        <w:rPr>
          <w:rFonts w:ascii="Times New Roman" w:hAnsi="Times New Roman"/>
          <w:sz w:val="20"/>
          <w:szCs w:val="20"/>
          <w:lang w:val="sr-Latn-CS"/>
        </w:rPr>
        <w:t>Prvi autor koji je svoju magistarsku tezu</w:t>
      </w:r>
      <w:r w:rsidR="006A606C">
        <w:rPr>
          <w:rFonts w:ascii="Times New Roman" w:hAnsi="Times New Roman"/>
          <w:sz w:val="20"/>
          <w:szCs w:val="20"/>
          <w:lang w:val="sr-Latn-CS"/>
        </w:rPr>
        <w:t xml:space="preserve"> [3</w:t>
      </w:r>
      <w:r w:rsidR="004112BD">
        <w:rPr>
          <w:rFonts w:ascii="Times New Roman" w:hAnsi="Times New Roman"/>
          <w:sz w:val="20"/>
          <w:szCs w:val="20"/>
          <w:lang w:val="sr-Latn-CS"/>
        </w:rPr>
        <w:t>]</w:t>
      </w:r>
      <w:r w:rsidR="00667C0D">
        <w:rPr>
          <w:rFonts w:ascii="Times New Roman" w:hAnsi="Times New Roman"/>
          <w:sz w:val="20"/>
          <w:szCs w:val="20"/>
          <w:lang w:val="sr-Latn-CS"/>
        </w:rPr>
        <w:t xml:space="preserve"> radio pre 37</w:t>
      </w:r>
      <w:r w:rsidRPr="00D63C91">
        <w:rPr>
          <w:rFonts w:ascii="Times New Roman" w:hAnsi="Times New Roman"/>
          <w:sz w:val="20"/>
          <w:szCs w:val="20"/>
          <w:lang w:val="sr-Latn-CS"/>
        </w:rPr>
        <w:t xml:space="preserve"> godina na temu matematičkog modeliranja i optimizacije program</w:t>
      </w:r>
      <w:r w:rsidR="004112BD">
        <w:rPr>
          <w:rFonts w:ascii="Times New Roman" w:hAnsi="Times New Roman"/>
          <w:sz w:val="20"/>
          <w:szCs w:val="20"/>
          <w:lang w:val="sr-Latn-CS"/>
        </w:rPr>
        <w:t>a proizvodnje poslovnog sistema, k</w:t>
      </w:r>
      <w:r w:rsidRPr="00D63C91">
        <w:rPr>
          <w:rFonts w:ascii="Times New Roman" w:hAnsi="Times New Roman"/>
          <w:sz w:val="20"/>
          <w:szCs w:val="20"/>
          <w:lang w:val="sr-Latn-CS"/>
        </w:rPr>
        <w:t>onsultujući ogroman obim</w:t>
      </w:r>
      <w:r w:rsidR="00667C0D">
        <w:rPr>
          <w:rFonts w:ascii="Times New Roman" w:hAnsi="Times New Roman"/>
          <w:sz w:val="20"/>
          <w:szCs w:val="20"/>
          <w:lang w:val="sr-Latn-CS"/>
        </w:rPr>
        <w:t xml:space="preserve">nu relavantnu literaturu iz tadašnjeg </w:t>
      </w:r>
      <w:r w:rsidRPr="00D63C91">
        <w:rPr>
          <w:rFonts w:ascii="Times New Roman" w:hAnsi="Times New Roman"/>
          <w:sz w:val="20"/>
          <w:szCs w:val="20"/>
          <w:lang w:val="sr-Latn-CS"/>
        </w:rPr>
        <w:t>vremena</w:t>
      </w:r>
      <w:r w:rsidR="00667C0D">
        <w:rPr>
          <w:rFonts w:ascii="Times New Roman" w:hAnsi="Times New Roman"/>
          <w:sz w:val="20"/>
          <w:szCs w:val="20"/>
          <w:lang w:val="sr-Latn-CS"/>
        </w:rPr>
        <w:t>, a koja je i danas izuzetno aktuelna</w:t>
      </w:r>
      <w:r w:rsidRPr="00D63C91">
        <w:rPr>
          <w:rFonts w:ascii="Times New Roman" w:hAnsi="Times New Roman"/>
          <w:sz w:val="20"/>
          <w:szCs w:val="20"/>
          <w:lang w:val="sr-Latn-CS"/>
        </w:rPr>
        <w:t>, zaključuje da se ništa posebno nije desilo na strani ponude primenjene matematike za polje primene</w:t>
      </w:r>
      <w:r w:rsidR="00667C0D">
        <w:rPr>
          <w:rFonts w:ascii="Times New Roman" w:hAnsi="Times New Roman"/>
          <w:sz w:val="20"/>
          <w:szCs w:val="20"/>
          <w:lang w:val="sr-Latn-CS"/>
        </w:rPr>
        <w:t xml:space="preserve"> kao što su</w:t>
      </w:r>
      <w:r w:rsidRPr="00D63C91">
        <w:rPr>
          <w:rFonts w:ascii="Times New Roman" w:hAnsi="Times New Roman"/>
          <w:sz w:val="20"/>
          <w:szCs w:val="20"/>
          <w:lang w:val="sr-Latn-CS"/>
        </w:rPr>
        <w:t xml:space="preserve"> razvojne promene. Ono što se moralo desiti, pod uticajem razvoja informat</w:t>
      </w:r>
      <w:r w:rsidR="00667C0D">
        <w:rPr>
          <w:rFonts w:ascii="Times New Roman" w:hAnsi="Times New Roman"/>
          <w:sz w:val="20"/>
          <w:szCs w:val="20"/>
          <w:lang w:val="sr-Latn-CS"/>
        </w:rPr>
        <w:t>ičko-softverskih tehnologija,</w:t>
      </w:r>
      <w:r w:rsidRPr="00D63C91">
        <w:rPr>
          <w:rFonts w:ascii="Times New Roman" w:hAnsi="Times New Roman"/>
          <w:sz w:val="20"/>
          <w:szCs w:val="20"/>
          <w:lang w:val="sr-Latn-CS"/>
        </w:rPr>
        <w:t xml:space="preserve"> to</w:t>
      </w:r>
      <w:r w:rsidR="00667C0D">
        <w:rPr>
          <w:rFonts w:ascii="Times New Roman" w:hAnsi="Times New Roman"/>
          <w:sz w:val="20"/>
          <w:szCs w:val="20"/>
          <w:lang w:val="sr-Latn-CS"/>
        </w:rPr>
        <w:t xml:space="preserve"> je</w:t>
      </w:r>
      <w:r w:rsidRPr="00D63C91">
        <w:rPr>
          <w:rFonts w:ascii="Times New Roman" w:hAnsi="Times New Roman"/>
          <w:sz w:val="20"/>
          <w:szCs w:val="20"/>
          <w:lang w:val="sr-Latn-CS"/>
        </w:rPr>
        <w:t xml:space="preserve"> da se ti mo</w:t>
      </w:r>
      <w:r w:rsidR="00784ACB">
        <w:rPr>
          <w:rFonts w:ascii="Times New Roman" w:hAnsi="Times New Roman"/>
          <w:sz w:val="20"/>
          <w:szCs w:val="20"/>
          <w:lang w:val="sr-Latn-CS"/>
        </w:rPr>
        <w:t>deli,</w:t>
      </w:r>
      <w:r w:rsidR="004112BD">
        <w:rPr>
          <w:rFonts w:ascii="Times New Roman" w:hAnsi="Times New Roman"/>
          <w:sz w:val="20"/>
          <w:szCs w:val="20"/>
          <w:lang w:val="sr-Latn-CS"/>
        </w:rPr>
        <w:t xml:space="preserve"> odnosno matematičke forme</w:t>
      </w:r>
      <w:r w:rsidR="00784ACB">
        <w:rPr>
          <w:rFonts w:ascii="Times New Roman" w:hAnsi="Times New Roman"/>
          <w:sz w:val="20"/>
          <w:szCs w:val="20"/>
          <w:lang w:val="sr-Latn-CS"/>
        </w:rPr>
        <w:t>,</w:t>
      </w:r>
      <w:r w:rsidR="004112BD">
        <w:rPr>
          <w:rFonts w:ascii="Times New Roman" w:hAnsi="Times New Roman"/>
          <w:sz w:val="20"/>
          <w:szCs w:val="20"/>
          <w:lang w:val="sr-Latn-CS"/>
        </w:rPr>
        <w:t xml:space="preserve"> rešavaju brže</w:t>
      </w:r>
      <w:r w:rsidRPr="00D63C91">
        <w:rPr>
          <w:rFonts w:ascii="Times New Roman" w:hAnsi="Times New Roman"/>
          <w:sz w:val="20"/>
          <w:szCs w:val="20"/>
          <w:lang w:val="sr-Latn-CS"/>
        </w:rPr>
        <w:t xml:space="preserve"> i jednostav</w:t>
      </w:r>
      <w:r w:rsidR="004112BD">
        <w:rPr>
          <w:rFonts w:ascii="Times New Roman" w:hAnsi="Times New Roman"/>
          <w:sz w:val="20"/>
          <w:szCs w:val="20"/>
          <w:lang w:val="sr-Latn-CS"/>
        </w:rPr>
        <w:t>nije.</w:t>
      </w:r>
    </w:p>
    <w:p w:rsidR="00345C72" w:rsidRDefault="00784ACB" w:rsidP="00D63C91">
      <w:pPr>
        <w:pStyle w:val="NoSpacing"/>
        <w:jc w:val="both"/>
        <w:rPr>
          <w:rFonts w:ascii="Times New Roman" w:hAnsi="Times New Roman"/>
          <w:sz w:val="20"/>
          <w:szCs w:val="20"/>
          <w:lang w:val="sr-Latn-CS"/>
        </w:rPr>
      </w:pPr>
      <w:r>
        <w:rPr>
          <w:rFonts w:ascii="Times New Roman" w:hAnsi="Times New Roman"/>
          <w:sz w:val="20"/>
          <w:szCs w:val="20"/>
          <w:lang w:val="sr-Latn-CS"/>
        </w:rPr>
        <w:t>Problem kojim se rad bavi je matematičko modeliranje i optimizaija razvojnih promena kod  procesa i sistema.</w:t>
      </w:r>
      <w:r>
        <w:rPr>
          <w:rFonts w:ascii="Times New Roman" w:hAnsi="Times New Roman"/>
          <w:sz w:val="20"/>
          <w:szCs w:val="20"/>
          <w:lang w:val="sr-Latn-CS"/>
        </w:rPr>
        <w:br/>
        <w:t xml:space="preserve">Prvi cilj rad je da se pokaže daje, i pored činjenice da su razvojne promene po svome biću intenzivne, dinamične, odnosno komleksne, moguće vršiti matematičko modeliranje. Drugi cilj rad je da se pokaže da je moguće optimizirati intenzitet i dinamiku razvojne promene. </w:t>
      </w:r>
      <w:r w:rsidR="00345C72">
        <w:rPr>
          <w:rFonts w:ascii="Times New Roman" w:hAnsi="Times New Roman"/>
          <w:sz w:val="20"/>
          <w:szCs w:val="20"/>
          <w:lang w:val="sr-Latn-CS"/>
        </w:rPr>
        <w:t>U radu je postavljen veći broj hipoteza i sve su potvrđenje.</w:t>
      </w:r>
    </w:p>
    <w:p w:rsidR="00AE1F68" w:rsidRDefault="00345C72" w:rsidP="00D63C91">
      <w:pPr>
        <w:pStyle w:val="NoSpacing"/>
        <w:jc w:val="both"/>
        <w:rPr>
          <w:rFonts w:ascii="Times New Roman" w:hAnsi="Times New Roman"/>
          <w:sz w:val="20"/>
          <w:szCs w:val="20"/>
          <w:lang w:val="sr-Latn-CS"/>
        </w:rPr>
      </w:pPr>
      <w:r>
        <w:rPr>
          <w:rFonts w:ascii="Times New Roman" w:hAnsi="Times New Roman"/>
          <w:sz w:val="20"/>
          <w:szCs w:val="20"/>
          <w:lang w:val="sr-Latn-CS"/>
        </w:rPr>
        <w:t>Korišćene su sledeće metode naučno-istraživačko rada</w:t>
      </w:r>
      <w:r w:rsidR="00F70B63">
        <w:rPr>
          <w:rFonts w:ascii="Times New Roman" w:hAnsi="Times New Roman"/>
          <w:sz w:val="20"/>
          <w:szCs w:val="20"/>
          <w:lang w:val="sr-Latn-CS"/>
        </w:rPr>
        <w:t>: metoda analize i sinteze, metoda indukcije i detukcije, komperativne metode, matematičko modeliranje, statističke metode i metoda logičkog zaključivanja.</w:t>
      </w:r>
    </w:p>
    <w:p w:rsidR="00784ACB" w:rsidRDefault="00AE1F68" w:rsidP="00D63C91">
      <w:pPr>
        <w:pStyle w:val="NoSpacing"/>
        <w:jc w:val="both"/>
        <w:rPr>
          <w:rFonts w:ascii="Times New Roman" w:hAnsi="Times New Roman"/>
          <w:sz w:val="20"/>
          <w:szCs w:val="20"/>
          <w:lang w:val="sr-Latn-CS"/>
        </w:rPr>
      </w:pPr>
      <w:r>
        <w:rPr>
          <w:rFonts w:ascii="Times New Roman" w:hAnsi="Times New Roman"/>
          <w:sz w:val="20"/>
          <w:szCs w:val="20"/>
          <w:lang w:val="sr-Latn-CS"/>
        </w:rPr>
        <w:t>Rad se sastoji od pet dijelova. U prvom dijelu data su uvodna razmatranja, a u drugom analiza mogućnosti i ograničenja vezano za primeni na polju razvojnih promena kod procesa i sistema. U trećem dijelu rada modeliran je pravac opšti  matematički model kao osnova za modeliranje kokretnih razvojnih procesa ili sistema. U četvrtom dijelu data je sinteza istraživanja, a u petom zaključci.</w:t>
      </w:r>
      <w:r w:rsidR="00784ACB">
        <w:rPr>
          <w:rFonts w:ascii="Times New Roman" w:hAnsi="Times New Roman"/>
          <w:sz w:val="20"/>
          <w:szCs w:val="20"/>
          <w:lang w:val="sr-Latn-CS"/>
        </w:rPr>
        <w:t xml:space="preserve"> </w:t>
      </w:r>
    </w:p>
    <w:p w:rsidR="004112BD" w:rsidRDefault="004112BD" w:rsidP="00D63C91">
      <w:pPr>
        <w:pStyle w:val="NoSpacing"/>
        <w:jc w:val="both"/>
        <w:rPr>
          <w:rFonts w:ascii="Times New Roman" w:hAnsi="Times New Roman"/>
          <w:sz w:val="20"/>
          <w:szCs w:val="20"/>
          <w:lang w:val="sr-Latn-CS"/>
        </w:rPr>
      </w:pPr>
    </w:p>
    <w:p w:rsidR="00725C5D" w:rsidRPr="00D4404F" w:rsidRDefault="00725C5D" w:rsidP="00D4404F">
      <w:pPr>
        <w:jc w:val="both"/>
        <w:rPr>
          <w:sz w:val="20"/>
          <w:szCs w:val="20"/>
          <w:lang w:val="sr-Latn-CS"/>
        </w:rPr>
      </w:pPr>
      <w:r w:rsidRPr="00BF72BB">
        <w:rPr>
          <w:sz w:val="20"/>
          <w:szCs w:val="20"/>
          <w:lang w:val="sr-Latn-CS"/>
        </w:rPr>
        <w:t>.</w:t>
      </w:r>
    </w:p>
    <w:p w:rsidR="00725C5D" w:rsidRPr="00DB3639" w:rsidRDefault="0058650F" w:rsidP="00725C5D">
      <w:pPr>
        <w:jc w:val="both"/>
        <w:rPr>
          <w:b/>
          <w:sz w:val="22"/>
          <w:szCs w:val="22"/>
          <w:lang w:val="de-DE"/>
        </w:rPr>
      </w:pPr>
      <w:r>
        <w:rPr>
          <w:b/>
          <w:sz w:val="22"/>
          <w:szCs w:val="22"/>
          <w:lang w:val="sr-Latn-CS"/>
        </w:rPr>
        <w:t xml:space="preserve">2. </w:t>
      </w:r>
      <w:r w:rsidRPr="0058650F">
        <w:rPr>
          <w:b/>
          <w:sz w:val="22"/>
          <w:szCs w:val="22"/>
          <w:lang w:val="de-DE"/>
        </w:rPr>
        <w:t>ANALIZA</w:t>
      </w:r>
      <w:r>
        <w:rPr>
          <w:b/>
          <w:sz w:val="22"/>
          <w:szCs w:val="22"/>
          <w:lang w:val="de-DE"/>
        </w:rPr>
        <w:t xml:space="preserve"> MOGUĆNOSTI </w:t>
      </w:r>
      <w:r w:rsidRPr="0058650F">
        <w:rPr>
          <w:b/>
          <w:sz w:val="22"/>
          <w:szCs w:val="22"/>
          <w:lang w:val="de-DE"/>
        </w:rPr>
        <w:t>KORIŠĆENJA MATEMATIČKO</w:t>
      </w:r>
      <w:r>
        <w:rPr>
          <w:b/>
          <w:sz w:val="22"/>
          <w:szCs w:val="22"/>
          <w:lang w:val="de-DE"/>
        </w:rPr>
        <w:t xml:space="preserve">G </w:t>
      </w:r>
      <w:r w:rsidRPr="0058650F">
        <w:rPr>
          <w:b/>
          <w:sz w:val="22"/>
          <w:szCs w:val="22"/>
          <w:lang w:val="de-DE"/>
        </w:rPr>
        <w:t>MODELIRNJA</w:t>
      </w:r>
      <w:r>
        <w:rPr>
          <w:b/>
          <w:sz w:val="22"/>
          <w:szCs w:val="22"/>
          <w:lang w:val="de-DE"/>
        </w:rPr>
        <w:t xml:space="preserve"> </w:t>
      </w:r>
    </w:p>
    <w:p w:rsidR="00A11DA6" w:rsidRDefault="00A11DA6" w:rsidP="00725C5D">
      <w:pPr>
        <w:jc w:val="both"/>
        <w:rPr>
          <w:b/>
          <w:sz w:val="20"/>
          <w:szCs w:val="20"/>
          <w:lang w:val="sr-Latn-CS"/>
        </w:rPr>
      </w:pPr>
    </w:p>
    <w:p w:rsidR="00347D69" w:rsidRPr="00BF0665" w:rsidRDefault="00347D69" w:rsidP="00347D69">
      <w:pPr>
        <w:pStyle w:val="NoSpacing"/>
        <w:jc w:val="both"/>
        <w:rPr>
          <w:rFonts w:ascii="Times New Roman" w:hAnsi="Times New Roman"/>
          <w:sz w:val="20"/>
          <w:szCs w:val="20"/>
          <w:lang w:val="de-DE"/>
        </w:rPr>
      </w:pPr>
      <w:r w:rsidRPr="00BF0665">
        <w:rPr>
          <w:rFonts w:ascii="Times New Roman" w:hAnsi="Times New Roman"/>
          <w:sz w:val="20"/>
          <w:szCs w:val="20"/>
          <w:lang w:val="de-DE"/>
        </w:rPr>
        <w:t>Struktura problema:</w:t>
      </w:r>
    </w:p>
    <w:p w:rsidR="00347D69" w:rsidRPr="00BF0665" w:rsidRDefault="00347D69" w:rsidP="00347D69">
      <w:pPr>
        <w:pStyle w:val="NoSpacing"/>
        <w:jc w:val="both"/>
        <w:rPr>
          <w:rFonts w:ascii="Times New Roman" w:hAnsi="Times New Roman"/>
          <w:sz w:val="20"/>
          <w:szCs w:val="20"/>
          <w:lang w:val="de-DE"/>
        </w:rPr>
      </w:pPr>
    </w:p>
    <w:p w:rsidR="00347D69" w:rsidRPr="00BF0665" w:rsidRDefault="00347D69" w:rsidP="00347D69">
      <w:pPr>
        <w:pStyle w:val="NoSpacing"/>
        <w:numPr>
          <w:ilvl w:val="0"/>
          <w:numId w:val="3"/>
        </w:numPr>
        <w:jc w:val="both"/>
        <w:rPr>
          <w:rFonts w:ascii="Times New Roman" w:hAnsi="Times New Roman"/>
          <w:sz w:val="20"/>
          <w:szCs w:val="20"/>
          <w:lang w:val="sr-Latn-CS"/>
        </w:rPr>
      </w:pPr>
      <w:r w:rsidRPr="00BF0665">
        <w:rPr>
          <w:rFonts w:ascii="Times New Roman" w:hAnsi="Times New Roman"/>
          <w:sz w:val="20"/>
          <w:szCs w:val="20"/>
        </w:rPr>
        <w:t>Nedostatak savremenih znanja,</w:t>
      </w:r>
    </w:p>
    <w:p w:rsidR="00347D69" w:rsidRPr="00BF0665" w:rsidRDefault="00347D69" w:rsidP="00347D69">
      <w:pPr>
        <w:pStyle w:val="NoSpacing"/>
        <w:numPr>
          <w:ilvl w:val="0"/>
          <w:numId w:val="3"/>
        </w:numPr>
        <w:jc w:val="both"/>
        <w:rPr>
          <w:rFonts w:ascii="Times New Roman" w:hAnsi="Times New Roman"/>
          <w:sz w:val="20"/>
          <w:szCs w:val="20"/>
          <w:lang w:val="sr-Latn-CS"/>
        </w:rPr>
      </w:pPr>
      <w:r w:rsidRPr="00BF0665">
        <w:rPr>
          <w:rFonts w:ascii="Times New Roman" w:hAnsi="Times New Roman"/>
          <w:sz w:val="20"/>
          <w:szCs w:val="20"/>
        </w:rPr>
        <w:t xml:space="preserve">Nedostatak integrisanih znanja, </w:t>
      </w:r>
    </w:p>
    <w:p w:rsidR="00347D69" w:rsidRPr="00BF0665" w:rsidRDefault="00347D69" w:rsidP="00347D69">
      <w:pPr>
        <w:pStyle w:val="NoSpacing"/>
        <w:numPr>
          <w:ilvl w:val="0"/>
          <w:numId w:val="3"/>
        </w:numPr>
        <w:jc w:val="both"/>
        <w:rPr>
          <w:rFonts w:ascii="Times New Roman" w:hAnsi="Times New Roman"/>
          <w:sz w:val="20"/>
          <w:szCs w:val="20"/>
          <w:lang w:val="sr-Latn-CS"/>
        </w:rPr>
      </w:pPr>
      <w:r w:rsidRPr="00BF0665">
        <w:rPr>
          <w:rFonts w:ascii="Times New Roman" w:hAnsi="Times New Roman"/>
          <w:sz w:val="20"/>
          <w:szCs w:val="20"/>
        </w:rPr>
        <w:t>Nedostatak učenja primenjene matematike na fakultetima,</w:t>
      </w:r>
    </w:p>
    <w:p w:rsidR="00347D69" w:rsidRPr="00BF0665" w:rsidRDefault="00347D69" w:rsidP="00347D69">
      <w:pPr>
        <w:pStyle w:val="NoSpacing"/>
        <w:numPr>
          <w:ilvl w:val="0"/>
          <w:numId w:val="3"/>
        </w:numPr>
        <w:jc w:val="both"/>
        <w:rPr>
          <w:rFonts w:ascii="Times New Roman" w:hAnsi="Times New Roman"/>
          <w:sz w:val="20"/>
          <w:szCs w:val="20"/>
          <w:lang w:val="sr-Latn-CS"/>
        </w:rPr>
      </w:pPr>
      <w:r w:rsidRPr="00BF0665">
        <w:rPr>
          <w:rFonts w:ascii="Times New Roman" w:hAnsi="Times New Roman"/>
          <w:sz w:val="20"/>
          <w:szCs w:val="20"/>
          <w:lang w:val="de-DE"/>
        </w:rPr>
        <w:t>Nizak nivo znanja matematike ljudi u praksi,</w:t>
      </w:r>
    </w:p>
    <w:p w:rsidR="00347D69" w:rsidRPr="00BF0665" w:rsidRDefault="00347D69" w:rsidP="00347D69">
      <w:pPr>
        <w:pStyle w:val="NoSpacing"/>
        <w:numPr>
          <w:ilvl w:val="0"/>
          <w:numId w:val="3"/>
        </w:numPr>
        <w:jc w:val="both"/>
        <w:rPr>
          <w:rFonts w:ascii="Times New Roman" w:hAnsi="Times New Roman"/>
          <w:sz w:val="20"/>
          <w:szCs w:val="20"/>
          <w:lang w:val="sr-Latn-CS"/>
        </w:rPr>
      </w:pPr>
      <w:r w:rsidRPr="00BF0665">
        <w:rPr>
          <w:rFonts w:ascii="Times New Roman" w:hAnsi="Times New Roman"/>
          <w:sz w:val="20"/>
          <w:szCs w:val="20"/>
          <w:lang w:val="sr-Latn-CS"/>
        </w:rPr>
        <w:t>Nepostojanje trajne edukacije iz primenjene matematike,</w:t>
      </w:r>
    </w:p>
    <w:p w:rsidR="00347D69" w:rsidRPr="00BF0665" w:rsidRDefault="00347D69" w:rsidP="00347D69">
      <w:pPr>
        <w:pStyle w:val="NoSpacing"/>
        <w:numPr>
          <w:ilvl w:val="0"/>
          <w:numId w:val="3"/>
        </w:numPr>
        <w:jc w:val="both"/>
        <w:rPr>
          <w:rFonts w:ascii="Times New Roman" w:hAnsi="Times New Roman"/>
          <w:sz w:val="20"/>
          <w:szCs w:val="20"/>
          <w:lang w:val="sr-Latn-CS"/>
        </w:rPr>
      </w:pPr>
      <w:r w:rsidRPr="00BF0665">
        <w:rPr>
          <w:rFonts w:ascii="Times New Roman" w:hAnsi="Times New Roman"/>
          <w:sz w:val="20"/>
          <w:szCs w:val="20"/>
          <w:lang w:val="sr-Latn-CS"/>
        </w:rPr>
        <w:t>Nedovoljno poznavanje polja, procesa ili sistema primene matematike,</w:t>
      </w:r>
    </w:p>
    <w:p w:rsidR="00347D69" w:rsidRPr="00BF0665" w:rsidRDefault="00347D69" w:rsidP="00347D69">
      <w:pPr>
        <w:pStyle w:val="NoSpacing"/>
        <w:numPr>
          <w:ilvl w:val="0"/>
          <w:numId w:val="3"/>
        </w:numPr>
        <w:jc w:val="both"/>
        <w:rPr>
          <w:rFonts w:ascii="Times New Roman" w:hAnsi="Times New Roman"/>
          <w:sz w:val="20"/>
          <w:szCs w:val="20"/>
          <w:lang w:val="sr-Latn-CS"/>
        </w:rPr>
      </w:pPr>
      <w:r w:rsidRPr="00BF0665">
        <w:rPr>
          <w:rFonts w:ascii="Times New Roman" w:hAnsi="Times New Roman"/>
          <w:sz w:val="20"/>
          <w:szCs w:val="20"/>
          <w:lang w:val="sr-Latn-CS"/>
        </w:rPr>
        <w:t>Nepoznavanje matematičkog pojednostavljenja i improvizacija,</w:t>
      </w:r>
    </w:p>
    <w:p w:rsidR="00347D69" w:rsidRPr="00BF0665" w:rsidRDefault="00347D69" w:rsidP="00347D69">
      <w:pPr>
        <w:pStyle w:val="NoSpacing"/>
        <w:numPr>
          <w:ilvl w:val="0"/>
          <w:numId w:val="3"/>
        </w:numPr>
        <w:jc w:val="both"/>
        <w:rPr>
          <w:rFonts w:ascii="Times New Roman" w:hAnsi="Times New Roman"/>
          <w:sz w:val="20"/>
          <w:szCs w:val="20"/>
          <w:lang w:val="sr-Latn-CS"/>
        </w:rPr>
      </w:pPr>
      <w:r w:rsidRPr="00BF0665">
        <w:rPr>
          <w:rFonts w:ascii="Times New Roman" w:hAnsi="Times New Roman"/>
          <w:sz w:val="20"/>
          <w:szCs w:val="20"/>
          <w:lang w:val="sr-Latn-CS"/>
        </w:rPr>
        <w:t>Tradicionalna odbojnost prema matematici i kvantificiranju,</w:t>
      </w:r>
    </w:p>
    <w:p w:rsidR="00347D69" w:rsidRPr="00BF0665" w:rsidRDefault="00347D69" w:rsidP="00347D69">
      <w:pPr>
        <w:pStyle w:val="NoSpacing"/>
        <w:numPr>
          <w:ilvl w:val="0"/>
          <w:numId w:val="3"/>
        </w:numPr>
        <w:jc w:val="both"/>
        <w:rPr>
          <w:rFonts w:ascii="Times New Roman" w:hAnsi="Times New Roman"/>
          <w:sz w:val="20"/>
          <w:szCs w:val="20"/>
          <w:lang w:val="sr-Latn-CS"/>
        </w:rPr>
      </w:pPr>
      <w:r w:rsidRPr="00BF0665">
        <w:rPr>
          <w:rFonts w:ascii="Times New Roman" w:hAnsi="Times New Roman"/>
          <w:sz w:val="20"/>
          <w:szCs w:val="20"/>
          <w:lang w:val="sr-Latn-CS"/>
        </w:rPr>
        <w:t>Problem što je matematika teška i zahtjevna, jer primena matematike je u suštini rudarenje i zidanje,</w:t>
      </w:r>
    </w:p>
    <w:p w:rsidR="00347D69" w:rsidRPr="00BF0665" w:rsidRDefault="00347D69" w:rsidP="00347D69">
      <w:pPr>
        <w:pStyle w:val="NoSpacing"/>
        <w:numPr>
          <w:ilvl w:val="0"/>
          <w:numId w:val="3"/>
        </w:numPr>
        <w:jc w:val="both"/>
        <w:rPr>
          <w:rFonts w:ascii="Times New Roman" w:hAnsi="Times New Roman"/>
          <w:sz w:val="20"/>
          <w:szCs w:val="20"/>
          <w:lang w:val="sr-Latn-CS"/>
        </w:rPr>
      </w:pPr>
      <w:r w:rsidRPr="00BF0665">
        <w:rPr>
          <w:rFonts w:ascii="Times New Roman" w:hAnsi="Times New Roman"/>
          <w:sz w:val="20"/>
          <w:szCs w:val="20"/>
          <w:lang w:val="sr-Latn-CS"/>
        </w:rPr>
        <w:t>Postojeća korišćena struktura mehanizama upravljanja razvojnim promenama i</w:t>
      </w:r>
    </w:p>
    <w:p w:rsidR="00347D69" w:rsidRPr="00BF0665" w:rsidRDefault="00347D69" w:rsidP="00347D69">
      <w:pPr>
        <w:pStyle w:val="NoSpacing"/>
        <w:numPr>
          <w:ilvl w:val="0"/>
          <w:numId w:val="3"/>
        </w:numPr>
        <w:jc w:val="both"/>
        <w:rPr>
          <w:rFonts w:ascii="Times New Roman" w:hAnsi="Times New Roman"/>
          <w:sz w:val="20"/>
          <w:szCs w:val="20"/>
          <w:lang w:val="sr-Latn-CS"/>
        </w:rPr>
      </w:pPr>
      <w:r w:rsidRPr="00BF0665">
        <w:rPr>
          <w:rFonts w:ascii="Times New Roman" w:hAnsi="Times New Roman"/>
          <w:sz w:val="20"/>
          <w:szCs w:val="20"/>
          <w:lang w:val="sr-Latn-CS"/>
        </w:rPr>
        <w:t>Nedostatak motivacije i razvojne klime i kulture.</w:t>
      </w:r>
    </w:p>
    <w:p w:rsidR="00347D69" w:rsidRPr="00BF0665" w:rsidRDefault="00347D69" w:rsidP="00347D69">
      <w:pPr>
        <w:pStyle w:val="NoSpacing"/>
        <w:jc w:val="both"/>
        <w:rPr>
          <w:rFonts w:ascii="Times New Roman" w:hAnsi="Times New Roman"/>
          <w:sz w:val="20"/>
          <w:szCs w:val="20"/>
          <w:lang w:val="sr-Latn-CS"/>
        </w:rPr>
      </w:pPr>
    </w:p>
    <w:p w:rsidR="00347D69" w:rsidRPr="00BF0665" w:rsidRDefault="00347D69" w:rsidP="00347D69">
      <w:pPr>
        <w:pStyle w:val="NoSpacing"/>
        <w:jc w:val="both"/>
        <w:rPr>
          <w:rFonts w:ascii="Times New Roman" w:hAnsi="Times New Roman"/>
          <w:sz w:val="20"/>
          <w:szCs w:val="20"/>
          <w:lang w:val="sr-Latn-CS"/>
        </w:rPr>
      </w:pPr>
      <w:r w:rsidRPr="00BF0665">
        <w:rPr>
          <w:rFonts w:ascii="Times New Roman" w:hAnsi="Times New Roman"/>
          <w:sz w:val="20"/>
          <w:szCs w:val="20"/>
          <w:lang w:val="sr-Latn-CS"/>
        </w:rPr>
        <w:t>Bez posjedovanja savremenih znanja jednostavno u današnjim uslovima složenog, dinamčnog i neizvjesnog privređivanja nije moguće upravljati ni operativnim, a svakako ne razvojnim promenama</w:t>
      </w:r>
      <w:r w:rsidR="00FB609F">
        <w:rPr>
          <w:rFonts w:ascii="Times New Roman" w:hAnsi="Times New Roman"/>
          <w:sz w:val="20"/>
          <w:szCs w:val="20"/>
          <w:lang w:val="sr-Latn-CS"/>
        </w:rPr>
        <w:t xml:space="preserve"> [4</w:t>
      </w:r>
      <w:r w:rsidR="006A606C">
        <w:rPr>
          <w:rFonts w:ascii="Times New Roman" w:hAnsi="Times New Roman"/>
          <w:sz w:val="20"/>
          <w:szCs w:val="20"/>
          <w:lang w:val="sr-Latn-CS"/>
        </w:rPr>
        <w:t>]</w:t>
      </w:r>
      <w:r w:rsidRPr="00BF0665">
        <w:rPr>
          <w:rFonts w:ascii="Times New Roman" w:hAnsi="Times New Roman"/>
          <w:sz w:val="20"/>
          <w:szCs w:val="20"/>
          <w:lang w:val="sr-Latn-CS"/>
        </w:rPr>
        <w:t>. U grupu savremenih znanja sa punim epitetom izvrsnosti svakako spada matematička optimizacija. Matematička optimizacij svakim danom postaje moćniji upravljački mehanizam zahvaljujući naučnim saznanjima vezano za matematičko modeliranje i rešavanje složenih matematilkih problema sa jedne strane, a sa druge strane zahvaljujući  naučnim saznanima u oblasti upravljačkih i tehnoloških nauka vezano za mogućnosti primene razvijenih matematičkih metoda i tehnika.</w:t>
      </w:r>
    </w:p>
    <w:p w:rsidR="00347D69" w:rsidRPr="00BF0665" w:rsidRDefault="00347D69" w:rsidP="00347D69">
      <w:pPr>
        <w:pStyle w:val="NoSpacing"/>
        <w:jc w:val="both"/>
        <w:rPr>
          <w:rFonts w:ascii="Times New Roman" w:hAnsi="Times New Roman"/>
          <w:sz w:val="20"/>
          <w:szCs w:val="20"/>
          <w:lang w:val="sr-Latn-CS"/>
        </w:rPr>
      </w:pPr>
      <w:r w:rsidRPr="00BF0665">
        <w:rPr>
          <w:rFonts w:ascii="Times New Roman" w:hAnsi="Times New Roman"/>
          <w:sz w:val="20"/>
          <w:szCs w:val="20"/>
          <w:lang w:val="sr-Latn-CS"/>
        </w:rPr>
        <w:t>Kao ključni problem, vezano za uspješno korišćenje matematičke optimizacije danas je svakako nedostatak kadra koji po</w:t>
      </w:r>
      <w:r w:rsidR="008F3DC1">
        <w:rPr>
          <w:rFonts w:ascii="Times New Roman" w:hAnsi="Times New Roman"/>
          <w:sz w:val="20"/>
          <w:szCs w:val="20"/>
          <w:lang w:val="sr-Latn-CS"/>
        </w:rPr>
        <w:t>sjeduju integrisana znanja. Ka</w:t>
      </w:r>
      <w:r w:rsidRPr="00BF0665">
        <w:rPr>
          <w:rFonts w:ascii="Times New Roman" w:hAnsi="Times New Roman"/>
          <w:sz w:val="20"/>
          <w:szCs w:val="20"/>
          <w:lang w:val="sr-Latn-CS"/>
        </w:rPr>
        <w:t>d</w:t>
      </w:r>
      <w:r w:rsidR="008F3DC1">
        <w:rPr>
          <w:rFonts w:ascii="Times New Roman" w:hAnsi="Times New Roman"/>
          <w:sz w:val="20"/>
          <w:szCs w:val="20"/>
          <w:lang w:val="sr-Latn-CS"/>
        </w:rPr>
        <w:t xml:space="preserve"> </w:t>
      </w:r>
      <w:r w:rsidRPr="00BF0665">
        <w:rPr>
          <w:rFonts w:ascii="Times New Roman" w:hAnsi="Times New Roman"/>
          <w:sz w:val="20"/>
          <w:szCs w:val="20"/>
          <w:lang w:val="sr-Latn-CS"/>
        </w:rPr>
        <w:t xml:space="preserve"> je u pitanju upravljanje razvojnim promenama primenom matematičke optimizacije radi se o integraciji znanja iz oblasti: upravljanja procesima i sitemima, primenjene matematike, razvojnih promena i tehnoloških znanja, odnosno poslovnog ineženjeringa i računarskih tehnologija. Jednostavno, bez posedovanja integrisanih znanja, nije moguće: </w:t>
      </w:r>
    </w:p>
    <w:p w:rsidR="00347D69" w:rsidRPr="00BF0665" w:rsidRDefault="00347D69" w:rsidP="00347D69">
      <w:pPr>
        <w:pStyle w:val="NoSpacing"/>
        <w:jc w:val="both"/>
        <w:rPr>
          <w:rFonts w:ascii="Times New Roman" w:hAnsi="Times New Roman"/>
          <w:sz w:val="20"/>
          <w:szCs w:val="20"/>
          <w:lang w:val="sr-Latn-CS"/>
        </w:rPr>
      </w:pPr>
    </w:p>
    <w:p w:rsidR="00347D69" w:rsidRPr="00BF0665" w:rsidRDefault="00347D69" w:rsidP="00347D69">
      <w:pPr>
        <w:pStyle w:val="NoSpacing"/>
        <w:numPr>
          <w:ilvl w:val="0"/>
          <w:numId w:val="4"/>
        </w:numPr>
        <w:jc w:val="both"/>
        <w:rPr>
          <w:rFonts w:ascii="Times New Roman" w:hAnsi="Times New Roman"/>
          <w:sz w:val="20"/>
          <w:szCs w:val="20"/>
          <w:lang w:val="sr-Latn-CS"/>
        </w:rPr>
      </w:pPr>
      <w:r w:rsidRPr="00BF0665">
        <w:rPr>
          <w:rFonts w:ascii="Times New Roman" w:hAnsi="Times New Roman"/>
          <w:sz w:val="20"/>
          <w:szCs w:val="20"/>
          <w:lang w:val="sr-Latn-CS"/>
        </w:rPr>
        <w:t>Vidjeti šta su i kolike su mogućnosti i šta su i kolika ograničenja,</w:t>
      </w:r>
    </w:p>
    <w:p w:rsidR="00347D69" w:rsidRPr="00BF0665" w:rsidRDefault="00347D69" w:rsidP="00347D69">
      <w:pPr>
        <w:pStyle w:val="NoSpacing"/>
        <w:numPr>
          <w:ilvl w:val="0"/>
          <w:numId w:val="4"/>
        </w:numPr>
        <w:jc w:val="both"/>
        <w:rPr>
          <w:rFonts w:ascii="Times New Roman" w:hAnsi="Times New Roman"/>
          <w:sz w:val="20"/>
          <w:szCs w:val="20"/>
          <w:lang w:val="sr-Latn-CS"/>
        </w:rPr>
      </w:pPr>
      <w:r w:rsidRPr="00BF0665">
        <w:rPr>
          <w:rFonts w:ascii="Times New Roman" w:hAnsi="Times New Roman"/>
          <w:sz w:val="20"/>
          <w:szCs w:val="20"/>
          <w:lang w:val="sr-Latn-CS"/>
        </w:rPr>
        <w:t xml:space="preserve"> Znati kako riješiti problem, odnosno kojom tehnologijom i tehnikom, odnosno nije moguće znati kako iskoristiti optimalno mogućnosti i kako po potrebi optimalno promeriti prag-prostor ograničenja.</w:t>
      </w:r>
    </w:p>
    <w:p w:rsidR="00347D69" w:rsidRPr="00BF0665" w:rsidRDefault="00347D69" w:rsidP="00347D69">
      <w:pPr>
        <w:pStyle w:val="NoSpacing"/>
        <w:numPr>
          <w:ilvl w:val="0"/>
          <w:numId w:val="4"/>
        </w:numPr>
        <w:jc w:val="both"/>
        <w:rPr>
          <w:rFonts w:ascii="Times New Roman" w:hAnsi="Times New Roman"/>
          <w:sz w:val="20"/>
          <w:szCs w:val="20"/>
          <w:lang w:val="sr-Latn-CS"/>
        </w:rPr>
      </w:pPr>
      <w:r w:rsidRPr="00BF0665">
        <w:rPr>
          <w:rFonts w:ascii="Times New Roman" w:hAnsi="Times New Roman"/>
          <w:sz w:val="20"/>
          <w:szCs w:val="20"/>
          <w:lang w:val="sr-Latn-CS"/>
        </w:rPr>
        <w:t>Odrediti vreme kad je optimalno operativno rešavati problem i</w:t>
      </w:r>
    </w:p>
    <w:p w:rsidR="00347D69" w:rsidRPr="00BF0665" w:rsidRDefault="00347D69" w:rsidP="00347D69">
      <w:pPr>
        <w:pStyle w:val="NoSpacing"/>
        <w:numPr>
          <w:ilvl w:val="0"/>
          <w:numId w:val="4"/>
        </w:numPr>
        <w:jc w:val="both"/>
        <w:rPr>
          <w:rFonts w:ascii="Times New Roman" w:hAnsi="Times New Roman"/>
          <w:sz w:val="20"/>
          <w:szCs w:val="20"/>
          <w:lang w:val="sr-Latn-CS"/>
        </w:rPr>
      </w:pPr>
      <w:r w:rsidRPr="00BF0665">
        <w:rPr>
          <w:rFonts w:ascii="Times New Roman" w:hAnsi="Times New Roman"/>
          <w:sz w:val="20"/>
          <w:szCs w:val="20"/>
          <w:lang w:val="sr-Latn-CS"/>
        </w:rPr>
        <w:t>Znati ko može po dubini riješiti određeni segment problema.</w:t>
      </w:r>
    </w:p>
    <w:p w:rsidR="00347D69" w:rsidRPr="00BF0665" w:rsidRDefault="00347D69" w:rsidP="00347D69">
      <w:pPr>
        <w:pStyle w:val="NoSpacing"/>
        <w:ind w:left="810"/>
        <w:jc w:val="both"/>
        <w:rPr>
          <w:rFonts w:ascii="Times New Roman" w:hAnsi="Times New Roman"/>
          <w:sz w:val="20"/>
          <w:szCs w:val="20"/>
          <w:lang w:val="sr-Latn-CS"/>
        </w:rPr>
      </w:pPr>
    </w:p>
    <w:p w:rsidR="00347D69" w:rsidRPr="00BF0665" w:rsidRDefault="00347D69" w:rsidP="00347D69">
      <w:pPr>
        <w:pStyle w:val="NoSpacing"/>
        <w:jc w:val="both"/>
        <w:rPr>
          <w:rFonts w:ascii="Times New Roman" w:hAnsi="Times New Roman"/>
          <w:sz w:val="20"/>
          <w:szCs w:val="20"/>
          <w:lang w:val="sr-Latn-CS"/>
        </w:rPr>
      </w:pPr>
      <w:r w:rsidRPr="00BF0665">
        <w:rPr>
          <w:rFonts w:ascii="Times New Roman" w:hAnsi="Times New Roman"/>
          <w:sz w:val="20"/>
          <w:szCs w:val="20"/>
          <w:lang w:val="sr-Latn-CS"/>
        </w:rPr>
        <w:t>Bez posjedovanja integrisanih znanja nije moguće znati  zašto upravljamo razvojnim promenama i kakvu korist od toga imamo.</w:t>
      </w:r>
    </w:p>
    <w:p w:rsidR="00347D69" w:rsidRPr="00BF0665" w:rsidRDefault="00347D69" w:rsidP="00347D69">
      <w:pPr>
        <w:pStyle w:val="NoSpacing"/>
        <w:jc w:val="both"/>
        <w:rPr>
          <w:rFonts w:ascii="Times New Roman" w:hAnsi="Times New Roman"/>
          <w:sz w:val="20"/>
          <w:szCs w:val="20"/>
          <w:lang w:val="sr-Latn-CS"/>
        </w:rPr>
      </w:pPr>
      <w:r w:rsidRPr="00BF0665">
        <w:rPr>
          <w:rFonts w:ascii="Times New Roman" w:hAnsi="Times New Roman"/>
          <w:sz w:val="20"/>
          <w:szCs w:val="20"/>
          <w:lang w:val="sr-Latn-CS"/>
        </w:rPr>
        <w:t>Nosioci integrisanih znanja moraju imati optimalan pravugaonik znanja. Integratori pravugaonik veće širine i potrebne manje dubine, a specijalisti male širine i potrebne velike dubine. Što je problem složeniji potebno je imati veći stepen integrisanosti.</w:t>
      </w:r>
    </w:p>
    <w:p w:rsidR="00347D69" w:rsidRPr="00BF0665" w:rsidRDefault="00347D69" w:rsidP="00347D69">
      <w:pPr>
        <w:pStyle w:val="NoSpacing"/>
        <w:jc w:val="both"/>
        <w:rPr>
          <w:rFonts w:ascii="Times New Roman" w:hAnsi="Times New Roman"/>
          <w:sz w:val="20"/>
          <w:szCs w:val="20"/>
          <w:lang w:val="sr-Latn-CS"/>
        </w:rPr>
      </w:pPr>
      <w:r w:rsidRPr="00BF0665">
        <w:rPr>
          <w:rFonts w:ascii="Times New Roman" w:hAnsi="Times New Roman"/>
          <w:sz w:val="20"/>
          <w:szCs w:val="20"/>
          <w:lang w:val="sr-Latn-CS"/>
        </w:rPr>
        <w:t>Na fakultetima se veoma malo uči primenjena matematika. Na prvom ciklusu gotovo nikako, a na drugom i tećem nedovojno i sa nezadovoljavajućom strukturom. Pogotovo se nedovoljno radi na osposobljavanju za modeliranje realih situacija iz prakse i primat se daje osposobljavanju za matematičko rešavanje problema. Problem se mora rešavati uvođenjem multidisciplinarnih i inter disciplinarnih studijskih programa sa širokim spektrom nastavnih predmeta koji će stvoriti fleksibilnost u smislu optimalne pojedinačne strukture za svakog studenta.</w:t>
      </w:r>
    </w:p>
    <w:p w:rsidR="00347D69" w:rsidRPr="00BF0665" w:rsidRDefault="00347D69" w:rsidP="00347D69">
      <w:pPr>
        <w:pStyle w:val="NoSpacing"/>
        <w:jc w:val="both"/>
        <w:rPr>
          <w:rFonts w:ascii="Times New Roman" w:hAnsi="Times New Roman"/>
          <w:sz w:val="20"/>
          <w:szCs w:val="20"/>
          <w:lang w:val="sr-Latn-CS"/>
        </w:rPr>
      </w:pPr>
      <w:r w:rsidRPr="00BF0665">
        <w:rPr>
          <w:rFonts w:ascii="Times New Roman" w:hAnsi="Times New Roman"/>
          <w:sz w:val="20"/>
          <w:szCs w:val="20"/>
          <w:lang w:val="sr-Latn-CS"/>
        </w:rPr>
        <w:t xml:space="preserve">Nizak nivo znanja matematike ljudi u praksi je možda ključni razlog nedovoljnog korišćenja matemtičke optimizacije. Istraživanja pokazuju da sa visinom piramide odlučivanja se smanjuje stepen osposobljenosti nosioca odluka za matematičko modeliranje i matematičku optimizaciju u svim segmentima.  Nosiocima odlučivanja na prostoru Bosne i Hercegovine u najvećoj mjeri i ne odgovara primjena svremenih znanja u pripremi kako operativnih tako i razvojnih odluka. </w:t>
      </w:r>
      <w:r w:rsidRPr="00BF0665">
        <w:rPr>
          <w:rStyle w:val="FootnoteReference"/>
          <w:rFonts w:ascii="Times New Roman" w:hAnsi="Times New Roman"/>
          <w:sz w:val="20"/>
          <w:szCs w:val="20"/>
          <w:lang w:val="sr-Latn-CS"/>
        </w:rPr>
        <w:footnoteReference w:id="2"/>
      </w:r>
      <w:r w:rsidRPr="00BF0665">
        <w:rPr>
          <w:rFonts w:ascii="Times New Roman" w:hAnsi="Times New Roman"/>
          <w:sz w:val="20"/>
          <w:szCs w:val="20"/>
          <w:lang w:val="sr-Latn-CS"/>
        </w:rPr>
        <w:t xml:space="preserve"> Naučna inteligencija koja u određenoj mjeri poznaje polje razvoja i polje matematičke optimizacije je u funkciji političkih struktura i najčešće nema hrabrosti i spremnosti da zahtjeva primjenu savremenih znanja u oblasti upravljanja razvojnim promenama.</w:t>
      </w:r>
      <w:r w:rsidRPr="00BF0665">
        <w:rPr>
          <w:rStyle w:val="FootnoteReference"/>
          <w:rFonts w:ascii="Times New Roman" w:hAnsi="Times New Roman"/>
          <w:sz w:val="20"/>
          <w:szCs w:val="20"/>
          <w:lang w:val="sr-Latn-CS"/>
        </w:rPr>
        <w:footnoteReference w:id="3"/>
      </w:r>
      <w:r w:rsidRPr="00BF0665">
        <w:rPr>
          <w:rFonts w:ascii="Times New Roman" w:hAnsi="Times New Roman"/>
          <w:sz w:val="20"/>
          <w:szCs w:val="20"/>
          <w:lang w:val="sr-Latn-CS"/>
        </w:rPr>
        <w:t xml:space="preserve"> </w:t>
      </w:r>
    </w:p>
    <w:p w:rsidR="00347D69" w:rsidRPr="00BF0665" w:rsidRDefault="00347D69" w:rsidP="00347D69">
      <w:pPr>
        <w:pStyle w:val="NoSpacing"/>
        <w:jc w:val="both"/>
        <w:rPr>
          <w:rFonts w:ascii="Times New Roman" w:hAnsi="Times New Roman"/>
          <w:sz w:val="20"/>
          <w:szCs w:val="20"/>
          <w:lang w:val="sr-Latn-CS"/>
        </w:rPr>
      </w:pPr>
      <w:r w:rsidRPr="00BF0665">
        <w:rPr>
          <w:rFonts w:ascii="Times New Roman" w:hAnsi="Times New Roman"/>
          <w:sz w:val="20"/>
          <w:szCs w:val="20"/>
          <w:lang w:val="sr-Latn-CS"/>
        </w:rPr>
        <w:t>Kad je u pitanju problem nedostatka trajne edukacije iz  primenjene matematike stanje je na nuli ne samo iz ugla trajne edukacije. Istraživanja pokazuju da na prostoru Bosne i Hercegovine nemamo ni jedan slučaj naučne konferencije illi časopisa koji su posvećeni problemu optimizacije razvojnih promena. Ista situacija je i u oblasti stručnih znanja. Ovo ima za posledicu da sa godinama rasta stručnog iskustva, sručni kadrovi sve manje koriste matematičke mehanizme.</w:t>
      </w:r>
    </w:p>
    <w:p w:rsidR="00347D69" w:rsidRPr="00BF0665" w:rsidRDefault="00347D69" w:rsidP="00347D69">
      <w:pPr>
        <w:pStyle w:val="NoSpacing"/>
        <w:jc w:val="both"/>
        <w:rPr>
          <w:rFonts w:ascii="Times New Roman" w:hAnsi="Times New Roman"/>
          <w:sz w:val="20"/>
          <w:szCs w:val="20"/>
          <w:lang w:val="sr-Latn-CS"/>
        </w:rPr>
      </w:pPr>
      <w:r w:rsidRPr="00BF0665">
        <w:rPr>
          <w:rFonts w:ascii="Times New Roman" w:hAnsi="Times New Roman"/>
          <w:sz w:val="20"/>
          <w:szCs w:val="20"/>
          <w:lang w:val="sr-Latn-CS"/>
        </w:rPr>
        <w:t>Problem nedovoljnog  poznavanje polja, procesa ili sistema primene matematike je izražen kod ljudi koji posjeduju znanja za matematičko rešavanje i najsloženijih matematičkih modela, ali nemaju zadovoljavajuća i potrebna znanja vezano za polja, procese ili sisteme na koje se odnosi posmatrani matematički model. Ovo je naročito velik problem ako ljudi sa ovom strukturom znanja vrše modeliranje. To nosi ogroman rizik da se napravi pogrešna selekcija između važnih, manje važnih i nebitnih faktora i parametara u kreiranom modelu. Problem se posebno ispoljava kad nosioci matematičkih znanja nemaju ni minimalna znanja vezano za polje primene i sistemska upravljačka znanja, jer u takvoj situaciji nije moguće uspostaviti potrebnu dodirnu liniju znanja kako bi se uspostavio neophodan nivo stručne i naučne komunikacije.</w:t>
      </w:r>
    </w:p>
    <w:p w:rsidR="00347D69" w:rsidRPr="00BF0665" w:rsidRDefault="00347D69" w:rsidP="00347D69">
      <w:pPr>
        <w:pStyle w:val="NoSpacing"/>
        <w:jc w:val="both"/>
        <w:rPr>
          <w:rFonts w:ascii="Times New Roman" w:hAnsi="Times New Roman"/>
          <w:sz w:val="20"/>
          <w:szCs w:val="20"/>
          <w:lang w:val="sr-Latn-CS"/>
        </w:rPr>
      </w:pPr>
      <w:r w:rsidRPr="00BF0665">
        <w:rPr>
          <w:rFonts w:ascii="Times New Roman" w:hAnsi="Times New Roman"/>
          <w:sz w:val="20"/>
          <w:szCs w:val="20"/>
          <w:lang w:val="sr-Latn-CS"/>
        </w:rPr>
        <w:t>Za slučaj problema pojednostavljenja problem opet može biti dvostran. Ako je od strane poznavaoca čisto matematičke komponente postoji opasnost da kao i u prethodnom problemu dođe do pogrešne selekcije bitnog i nebitnog, a ako pojednostavljenje vrši nosilac  tehnološkog i upravljačkog znanja vezano za polje posmatranja, postoji veliki rizik vezano za matematičku formalizaciju. Kad je u pitanju pojednostavljenje treba znati da ono može biti iz ugla pojednostavljenja matematičkog modela, pojednostavljenja tehnike matematičkog rešavanja, pojednostavljenja koje ima za rezultat približno matematičko rešenje i kombinacija dva ili više navedenih pristupa. Kad je u pitanju metod pojednostavljenja koji za rezultat ima približno rešenje onda se treba držati vrednosnog kriterijuma optimalne koristi u odnosu na rizike pojednostavljenja . Kad je u pitanju problem improvizacije mora se znati da upravljanje razvojnim promenama primenom matematičke optimizacije ni iz ugla čisto matematičkog modeliranja, traženja optimalnog rešenja iz ugla matematike kao ni iz ugla upravljanja razvojnim promenama ne dozvoljava nikakvu improvizaciju.</w:t>
      </w:r>
      <w:r w:rsidRPr="00BF0665">
        <w:rPr>
          <w:rStyle w:val="FootnoteReference"/>
          <w:rFonts w:ascii="Times New Roman" w:hAnsi="Times New Roman"/>
          <w:sz w:val="20"/>
          <w:szCs w:val="20"/>
          <w:lang w:val="sr-Latn-CS"/>
        </w:rPr>
        <w:footnoteReference w:id="4"/>
      </w:r>
    </w:p>
    <w:p w:rsidR="00347D69" w:rsidRPr="00BF0665" w:rsidRDefault="00347D69" w:rsidP="00347D69">
      <w:pPr>
        <w:pStyle w:val="NoSpacing"/>
        <w:jc w:val="both"/>
        <w:rPr>
          <w:rFonts w:ascii="Times New Roman" w:hAnsi="Times New Roman"/>
          <w:sz w:val="20"/>
          <w:szCs w:val="20"/>
          <w:lang w:val="sr-Latn-CS"/>
        </w:rPr>
      </w:pPr>
      <w:r w:rsidRPr="00BF0665">
        <w:rPr>
          <w:rFonts w:ascii="Times New Roman" w:hAnsi="Times New Roman"/>
          <w:sz w:val="20"/>
          <w:szCs w:val="20"/>
          <w:lang w:val="sr-Latn-CS"/>
        </w:rPr>
        <w:t>Aksiomatska je činjenicu da veća većina ne samo obrazovanih ljudi, već i u svim drugim populacijama ne voli matematiku i da nikad zbog odbojnosti prema matematici nisu objektivno mogli spoznati moguću korist od iste. Prema matematici su se odnosili kao prema prepreci koku je valjalo zaobići ili savladati u netakmičarskom stilu. Iz ugla dugoroćnijeg posmareanja ovog odnosa naučno je vidljivo da se statistički udio ljudi sa negativističkim i odbojnim stavom prema matematici stalno povećava. Za postojeću situaciju nije odgovorna samo genetika, već svakako i metod učenja matematike i emocionala i intelektualna percepcija vezano za matematiku. Autori imaju stav da se matematika ili bar statistika treba da uče na svim univezitetskim studijskim programima kao i sociologija, psihologija i engleski jezik.</w:t>
      </w:r>
      <w:r w:rsidRPr="00BF0665">
        <w:rPr>
          <w:rStyle w:val="FootnoteReference"/>
          <w:rFonts w:ascii="Times New Roman" w:hAnsi="Times New Roman"/>
          <w:sz w:val="20"/>
          <w:szCs w:val="20"/>
          <w:lang w:val="sr-Latn-CS"/>
        </w:rPr>
        <w:footnoteReference w:id="5"/>
      </w:r>
      <w:r w:rsidRPr="00BF0665">
        <w:rPr>
          <w:rFonts w:ascii="Times New Roman" w:hAnsi="Times New Roman"/>
          <w:sz w:val="20"/>
          <w:szCs w:val="20"/>
          <w:lang w:val="sr-Latn-CS"/>
        </w:rPr>
        <w:t xml:space="preserve"> </w:t>
      </w:r>
    </w:p>
    <w:p w:rsidR="00347D69" w:rsidRPr="00BF0665" w:rsidRDefault="00347D69" w:rsidP="00347D69">
      <w:pPr>
        <w:pStyle w:val="NoSpacing"/>
        <w:jc w:val="both"/>
        <w:rPr>
          <w:rFonts w:ascii="Times New Roman" w:hAnsi="Times New Roman"/>
          <w:sz w:val="20"/>
          <w:szCs w:val="20"/>
          <w:lang w:val="sr-Latn-CS"/>
        </w:rPr>
      </w:pPr>
      <w:r w:rsidRPr="00BF0665">
        <w:rPr>
          <w:rFonts w:ascii="Times New Roman" w:hAnsi="Times New Roman"/>
          <w:sz w:val="20"/>
          <w:szCs w:val="20"/>
          <w:lang w:val="sr-Latn-CS"/>
        </w:rPr>
        <w:t xml:space="preserve">Problem pod tačom 9. nije potrebno posebno isticati jer to jeste tako. Međutim, to ne može biti razlog da se matematička optimizacija kao izvanredan i moćan upravljački alat ne počne koristiti na komleksnom polju razvojnih promena na svim nivovima na prostoru Bosne i Hercegovine.  </w:t>
      </w:r>
    </w:p>
    <w:p w:rsidR="00347D69" w:rsidRPr="00BF0665" w:rsidRDefault="00347D69" w:rsidP="00347D69">
      <w:pPr>
        <w:pStyle w:val="NoSpacing"/>
        <w:jc w:val="both"/>
        <w:rPr>
          <w:rFonts w:ascii="Times New Roman" w:hAnsi="Times New Roman"/>
          <w:sz w:val="20"/>
          <w:szCs w:val="20"/>
          <w:lang w:val="sr-Latn-CS"/>
        </w:rPr>
      </w:pPr>
      <w:r w:rsidRPr="00BF0665">
        <w:rPr>
          <w:rFonts w:ascii="Times New Roman" w:hAnsi="Times New Roman"/>
          <w:sz w:val="20"/>
          <w:szCs w:val="20"/>
          <w:lang w:val="sr-Latn-CS"/>
        </w:rPr>
        <w:t>Postojeća struktura mehanizama i alata koji se koriste uprocesu promjena u Bosni i Hecegovini je ključni problem što se na ovom prostoru prakticno ne dešavaju razvojne promene. Ova tvrdnja pre svega u cjelosti stoji za polje ekonomskog rasta i razvoja.</w:t>
      </w:r>
      <w:r w:rsidRPr="00BF0665">
        <w:rPr>
          <w:rStyle w:val="FootnoteReference"/>
          <w:rFonts w:ascii="Times New Roman" w:hAnsi="Times New Roman"/>
          <w:sz w:val="20"/>
          <w:szCs w:val="20"/>
          <w:lang w:val="sr-Latn-CS"/>
        </w:rPr>
        <w:footnoteReference w:id="6"/>
      </w:r>
      <w:r w:rsidRPr="00BF0665">
        <w:rPr>
          <w:rFonts w:ascii="Times New Roman" w:hAnsi="Times New Roman"/>
          <w:sz w:val="20"/>
          <w:szCs w:val="20"/>
          <w:lang w:val="sr-Latn-CS"/>
        </w:rPr>
        <w:t xml:space="preserve"> Mehanizam upravljanja razvojnim promenama primenom stratečkih planova razvoja je neadaptivan za prostore Bosne i Hercegovine i njima slične. Ciljevi i akcioni projekti strateškim planovima su rezultat nerealne procjene postojećeg stanja i najčešće se baziraju na željama, a ne na realnim mogućnostima. Nosioci projektovanja ovakvih planova najčešće ne posjeduju odgovarajuća znanja, a integrisani pritup se nigdje ne koristi. Posebn problem je organizaciona logistika, odnosno forma upravljanju razvojnim promenama. Naravno da ovakav pristup nije ni moga stvoriti bilo kakve pretpostavke za primenu matematičke optimizacije.</w:t>
      </w:r>
    </w:p>
    <w:p w:rsidR="00347D69" w:rsidRPr="00BF0665" w:rsidRDefault="00347D69" w:rsidP="00347D69">
      <w:pPr>
        <w:pStyle w:val="NoSpacing"/>
        <w:jc w:val="both"/>
        <w:rPr>
          <w:rFonts w:ascii="Times New Roman" w:hAnsi="Times New Roman"/>
          <w:sz w:val="20"/>
          <w:szCs w:val="20"/>
          <w:lang w:val="sr-Latn-CS"/>
        </w:rPr>
      </w:pPr>
      <w:r w:rsidRPr="00BF0665">
        <w:rPr>
          <w:rFonts w:ascii="Times New Roman" w:hAnsi="Times New Roman"/>
          <w:sz w:val="20"/>
          <w:szCs w:val="20"/>
          <w:lang w:val="sr-Latn-CS"/>
        </w:rPr>
        <w:t>Probem nedostatka motivacije i razvojne klime i kulture u velikoj mjeri u sebi integriše prthodno navedene neke probleme u uzroćno-posledičnom obliku. U uslovima opšteg rasta siromaštva i bogaćenja manjine ne na znanju i uloženom kapitalu, teško se mogu motivisati nosoci znanja da primenjuju savremene metode upravljanja razvojnim promenama.  Stvorena razvojna klima u kojoj dominiraju stavovi da loše stanje proizvodi kriza u bližem i širem okruženju je zaista veliki problem za primjenu savremenih integrisanih znanja u oblasti upravljanja promenama. Primena mehanizma matematičke optimizacije podrazumijeva revolucionarne promene u oblasti klime i kulture upravljanja razvojnim promenama i stvaranje organizacione logistike definisane u prethodnom pasosu.</w:t>
      </w:r>
      <w:r w:rsidRPr="00BF0665">
        <w:rPr>
          <w:rStyle w:val="FootnoteReference"/>
          <w:rFonts w:ascii="Times New Roman" w:hAnsi="Times New Roman"/>
          <w:sz w:val="20"/>
          <w:szCs w:val="20"/>
          <w:lang w:val="sr-Latn-CS"/>
        </w:rPr>
        <w:footnoteReference w:id="7"/>
      </w:r>
      <w:r w:rsidRPr="00BF0665">
        <w:rPr>
          <w:rFonts w:ascii="Times New Roman" w:hAnsi="Times New Roman"/>
          <w:sz w:val="20"/>
          <w:szCs w:val="20"/>
          <w:lang w:val="sr-Latn-CS"/>
        </w:rPr>
        <w:t xml:space="preserve"> Ambijent u kojem su: investicione studije opravdanosti, investicioni programi, biznis planovi i slično, a u kojima metodološki domimira tradicionalna matematička analiza, uglavnom u domenu finansija, najčešće je forma za pokriće unapred donešenih odluka sistemom intuicije i političkih i drugih intesa.</w:t>
      </w:r>
      <w:r w:rsidRPr="00BF0665">
        <w:rPr>
          <w:rStyle w:val="FootnoteReference"/>
          <w:rFonts w:ascii="Times New Roman" w:hAnsi="Times New Roman"/>
          <w:sz w:val="20"/>
          <w:szCs w:val="20"/>
          <w:lang w:val="sr-Latn-CS"/>
        </w:rPr>
        <w:footnoteReference w:id="8"/>
      </w:r>
    </w:p>
    <w:p w:rsidR="005A17BD" w:rsidRDefault="005A17BD" w:rsidP="00725C5D">
      <w:pPr>
        <w:jc w:val="both"/>
        <w:rPr>
          <w:sz w:val="20"/>
          <w:szCs w:val="20"/>
          <w:lang w:val="sr-Latn-CS"/>
        </w:rPr>
      </w:pPr>
    </w:p>
    <w:p w:rsidR="00666D51" w:rsidRPr="00666D51" w:rsidRDefault="00666D51" w:rsidP="00666D51">
      <w:pPr>
        <w:pStyle w:val="Numerisaninaslov"/>
        <w:rPr>
          <w:rFonts w:ascii="Times New Roman" w:hAnsi="Times New Roman"/>
        </w:rPr>
      </w:pPr>
      <w:r w:rsidRPr="00666D51">
        <w:rPr>
          <w:rFonts w:ascii="Times New Roman" w:hAnsi="Times New Roman"/>
        </w:rPr>
        <w:t xml:space="preserve">3. RAZVOJ MODELA OPTIMIZACIJE </w:t>
      </w:r>
    </w:p>
    <w:p w:rsidR="00666D51" w:rsidRPr="008D760C" w:rsidRDefault="00666D51" w:rsidP="00666D51">
      <w:pPr>
        <w:pStyle w:val="BodyTextIndent"/>
        <w:spacing w:before="60" w:after="0"/>
        <w:ind w:left="0"/>
        <w:rPr>
          <w:rFonts w:ascii="Arial" w:hAnsi="Arial" w:cs="Arial"/>
          <w:sz w:val="22"/>
          <w:szCs w:val="22"/>
          <w:lang w:val="sr-Latn-CS"/>
        </w:rPr>
      </w:pPr>
    </w:p>
    <w:p w:rsidR="00666D51" w:rsidRPr="00DB3639" w:rsidRDefault="00666D51" w:rsidP="00546D6B">
      <w:pPr>
        <w:pStyle w:val="BodyTextIndent"/>
        <w:spacing w:before="60" w:after="0"/>
        <w:ind w:left="0"/>
        <w:jc w:val="both"/>
        <w:rPr>
          <w:sz w:val="20"/>
          <w:szCs w:val="20"/>
          <w:lang w:val="sr-Latn-CS"/>
        </w:rPr>
      </w:pPr>
      <w:r w:rsidRPr="008D760C">
        <w:rPr>
          <w:sz w:val="20"/>
          <w:szCs w:val="20"/>
          <w:lang w:val="sr-Latn-CS"/>
        </w:rPr>
        <w:t xml:space="preserve">Opšti matematički model problema upravljanja razvojnim promenama, odnosno modeliranja optimizacije razvojnih promena  je definisan izrazom: </w:t>
      </w:r>
      <w:r w:rsidRPr="00DB3639">
        <w:rPr>
          <w:sz w:val="20"/>
          <w:szCs w:val="20"/>
          <w:lang w:val="sr-Latn-CS"/>
        </w:rPr>
        <w:t>[5].</w:t>
      </w:r>
    </w:p>
    <w:p w:rsidR="00546D6B" w:rsidRPr="008D760C" w:rsidRDefault="00666D51" w:rsidP="00666D51">
      <w:pPr>
        <w:pStyle w:val="BodyTextIndent"/>
        <w:spacing w:before="60" w:after="0"/>
        <w:ind w:left="0"/>
        <w:rPr>
          <w:sz w:val="20"/>
          <w:szCs w:val="20"/>
          <w:lang w:val="sr-Latn-CS"/>
        </w:rPr>
      </w:pPr>
      <w:r w:rsidRPr="008D760C">
        <w:rPr>
          <w:sz w:val="20"/>
          <w:szCs w:val="20"/>
          <w:lang w:val="sr-Latn-CS"/>
        </w:rPr>
        <w:t xml:space="preserve"> </w:t>
      </w:r>
    </w:p>
    <w:p w:rsidR="00666D51" w:rsidRPr="008D760C" w:rsidRDefault="00546D6B" w:rsidP="00666D51">
      <w:pPr>
        <w:pStyle w:val="BodyTextIndent"/>
        <w:spacing w:before="60" w:after="0"/>
        <w:ind w:left="0"/>
        <w:rPr>
          <w:sz w:val="20"/>
          <w:szCs w:val="20"/>
          <w:lang w:val="sr-Latn-CS"/>
        </w:rPr>
      </w:pPr>
      <w:r>
        <w:rPr>
          <w:sz w:val="20"/>
          <w:szCs w:val="20"/>
          <w:lang w:val="sr-Latn-CS"/>
        </w:rPr>
        <w:t xml:space="preserve">     </w:t>
      </w:r>
      <w:r w:rsidR="00666D51">
        <w:rPr>
          <w:sz w:val="20"/>
          <w:szCs w:val="20"/>
          <w:lang w:val="sr-Latn-CS"/>
        </w:rPr>
        <w:t xml:space="preserve"> </w:t>
      </w:r>
      <w:r w:rsidR="00666D51" w:rsidRPr="00666D51">
        <w:rPr>
          <w:sz w:val="20"/>
          <w:szCs w:val="20"/>
          <w:lang w:val="sr-Latn-CS"/>
        </w:rPr>
        <w:t>F</w:t>
      </w:r>
      <w:r w:rsidR="00666D51" w:rsidRPr="00666D51">
        <w:rPr>
          <w:sz w:val="20"/>
          <w:szCs w:val="20"/>
          <w:vertAlign w:val="subscript"/>
          <w:lang w:val="sr-Latn-CS"/>
        </w:rPr>
        <w:t>V</w:t>
      </w:r>
      <w:r w:rsidR="00666D51" w:rsidRPr="00666D51">
        <w:rPr>
          <w:sz w:val="20"/>
          <w:szCs w:val="20"/>
          <w:lang w:val="sr-Latn-CS"/>
        </w:rPr>
        <w:t>(t) = f (X</w:t>
      </w:r>
      <w:r w:rsidR="00666D51" w:rsidRPr="00666D51">
        <w:rPr>
          <w:sz w:val="20"/>
          <w:szCs w:val="20"/>
          <w:vertAlign w:val="subscript"/>
          <w:lang w:val="sr-Latn-CS"/>
        </w:rPr>
        <w:t>1</w:t>
      </w:r>
      <w:r w:rsidR="00666D51" w:rsidRPr="00666D51">
        <w:rPr>
          <w:sz w:val="20"/>
          <w:szCs w:val="20"/>
          <w:lang w:val="sr-Latn-CS"/>
        </w:rPr>
        <w:t>, X</w:t>
      </w:r>
      <w:r w:rsidR="00666D51" w:rsidRPr="00666D51">
        <w:rPr>
          <w:sz w:val="20"/>
          <w:szCs w:val="20"/>
          <w:vertAlign w:val="subscript"/>
          <w:lang w:val="sr-Latn-CS"/>
        </w:rPr>
        <w:t xml:space="preserve">2, </w:t>
      </w:r>
      <w:r w:rsidR="00666D51" w:rsidRPr="00666D51">
        <w:rPr>
          <w:sz w:val="20"/>
          <w:szCs w:val="20"/>
          <w:lang w:val="sr-Latn-CS"/>
        </w:rPr>
        <w:t>..       .., X</w:t>
      </w:r>
      <w:r w:rsidR="00666D51" w:rsidRPr="00666D51">
        <w:rPr>
          <w:sz w:val="20"/>
          <w:szCs w:val="20"/>
          <w:vertAlign w:val="subscript"/>
          <w:lang w:val="sr-Latn-CS"/>
        </w:rPr>
        <w:t>k</w:t>
      </w:r>
      <w:r w:rsidR="00666D51" w:rsidRPr="00666D51">
        <w:rPr>
          <w:sz w:val="20"/>
          <w:szCs w:val="20"/>
          <w:lang w:val="sr-Latn-CS"/>
        </w:rPr>
        <w:t>, t)</w:t>
      </w:r>
      <w:r w:rsidR="00666D51">
        <w:rPr>
          <w:b/>
          <w:sz w:val="20"/>
          <w:szCs w:val="20"/>
          <w:lang w:val="sr-Latn-CS"/>
        </w:rPr>
        <w:t xml:space="preserve">                                                                                </w:t>
      </w:r>
      <w:r w:rsidR="00666D51" w:rsidRPr="00666D51">
        <w:rPr>
          <w:b/>
          <w:sz w:val="20"/>
          <w:szCs w:val="20"/>
          <w:lang w:val="sr-Latn-CS"/>
        </w:rPr>
        <w:t xml:space="preserve">   </w:t>
      </w:r>
      <w:r>
        <w:rPr>
          <w:b/>
          <w:sz w:val="20"/>
          <w:szCs w:val="20"/>
          <w:lang w:val="sr-Latn-CS"/>
        </w:rPr>
        <w:t xml:space="preserve">                                                </w:t>
      </w:r>
      <w:r w:rsidR="00666D51" w:rsidRPr="00666D51">
        <w:rPr>
          <w:b/>
          <w:sz w:val="20"/>
          <w:szCs w:val="20"/>
          <w:lang w:val="sr-Latn-CS"/>
        </w:rPr>
        <w:t xml:space="preserve">  </w:t>
      </w:r>
      <w:r w:rsidR="00666D51" w:rsidRPr="00666D51">
        <w:rPr>
          <w:sz w:val="20"/>
          <w:szCs w:val="20"/>
          <w:lang w:val="sr-Latn-CS"/>
        </w:rPr>
        <w:t>(1)</w:t>
      </w:r>
    </w:p>
    <w:p w:rsidR="00666D51" w:rsidRPr="00666D51" w:rsidRDefault="00666D51" w:rsidP="00666D51">
      <w:pPr>
        <w:pStyle w:val="BodyTextIndent"/>
        <w:spacing w:before="60" w:after="0"/>
        <w:ind w:left="0"/>
        <w:rPr>
          <w:sz w:val="20"/>
          <w:szCs w:val="20"/>
          <w:lang w:val="sr-Latn-CS"/>
        </w:rPr>
      </w:pPr>
    </w:p>
    <w:p w:rsidR="00666D51" w:rsidRPr="008D760C" w:rsidRDefault="00666D51" w:rsidP="00666D51">
      <w:pPr>
        <w:pStyle w:val="NoSpacing"/>
        <w:spacing w:before="20"/>
        <w:jc w:val="both"/>
        <w:rPr>
          <w:rFonts w:ascii="Times New Roman" w:hAnsi="Times New Roman"/>
          <w:sz w:val="20"/>
          <w:szCs w:val="20"/>
          <w:lang w:val="sr-Latn-CS"/>
        </w:rPr>
      </w:pPr>
      <w:r w:rsidRPr="008D760C">
        <w:rPr>
          <w:rFonts w:ascii="Times New Roman" w:hAnsi="Times New Roman"/>
          <w:sz w:val="20"/>
          <w:szCs w:val="20"/>
          <w:lang w:val="sr-Latn-CS"/>
        </w:rPr>
        <w:t>gde su</w:t>
      </w:r>
      <w:r w:rsidRPr="00666D51">
        <w:rPr>
          <w:rFonts w:ascii="Times New Roman" w:hAnsi="Times New Roman"/>
          <w:sz w:val="20"/>
          <w:szCs w:val="20"/>
          <w:lang w:val="sr-Latn-CS"/>
        </w:rPr>
        <w:t xml:space="preserve">:  </w:t>
      </w:r>
      <w:r w:rsidRPr="00666D51">
        <w:rPr>
          <w:rFonts w:ascii="Times New Roman" w:hAnsi="Times New Roman"/>
          <w:i/>
          <w:sz w:val="20"/>
          <w:szCs w:val="20"/>
          <w:lang w:val="sr-Latn-CS"/>
        </w:rPr>
        <w:t>(X</w:t>
      </w:r>
      <w:r w:rsidRPr="00666D51">
        <w:rPr>
          <w:rFonts w:ascii="Times New Roman" w:hAnsi="Times New Roman"/>
          <w:i/>
          <w:sz w:val="20"/>
          <w:szCs w:val="20"/>
          <w:vertAlign w:val="subscript"/>
          <w:lang w:val="sr-Latn-CS"/>
        </w:rPr>
        <w:t>1</w:t>
      </w:r>
      <w:r w:rsidRPr="00666D51">
        <w:rPr>
          <w:rFonts w:ascii="Times New Roman" w:hAnsi="Times New Roman"/>
          <w:i/>
          <w:sz w:val="20"/>
          <w:szCs w:val="20"/>
          <w:lang w:val="sr-Latn-CS"/>
        </w:rPr>
        <w:t>, X</w:t>
      </w:r>
      <w:r w:rsidRPr="00666D51">
        <w:rPr>
          <w:rFonts w:ascii="Times New Roman" w:hAnsi="Times New Roman"/>
          <w:i/>
          <w:sz w:val="20"/>
          <w:szCs w:val="20"/>
          <w:vertAlign w:val="subscript"/>
          <w:lang w:val="sr-Latn-CS"/>
        </w:rPr>
        <w:t>2</w:t>
      </w:r>
      <w:r w:rsidRPr="00666D51">
        <w:rPr>
          <w:rFonts w:ascii="Times New Roman" w:hAnsi="Times New Roman"/>
          <w:i/>
          <w:sz w:val="20"/>
          <w:szCs w:val="20"/>
          <w:lang w:val="sr-Latn-CS"/>
        </w:rPr>
        <w:t>,..      ..,X</w:t>
      </w:r>
      <w:r w:rsidRPr="00666D51">
        <w:rPr>
          <w:rFonts w:ascii="Times New Roman" w:hAnsi="Times New Roman"/>
          <w:i/>
          <w:sz w:val="20"/>
          <w:szCs w:val="20"/>
          <w:vertAlign w:val="subscript"/>
          <w:lang w:val="sr-Latn-CS"/>
        </w:rPr>
        <w:t>k</w:t>
      </w:r>
      <w:r w:rsidRPr="00666D51">
        <w:rPr>
          <w:rFonts w:ascii="Times New Roman" w:hAnsi="Times New Roman"/>
          <w:i/>
          <w:sz w:val="20"/>
          <w:szCs w:val="20"/>
          <w:lang w:val="sr-Latn-CS"/>
        </w:rPr>
        <w:t>)</w:t>
      </w:r>
      <w:r w:rsidRPr="00666D51">
        <w:rPr>
          <w:rFonts w:ascii="Times New Roman" w:hAnsi="Times New Roman"/>
          <w:sz w:val="20"/>
          <w:szCs w:val="20"/>
          <w:vertAlign w:val="subscript"/>
          <w:lang w:val="sr-Latn-CS"/>
        </w:rPr>
        <w:t xml:space="preserve"> </w:t>
      </w:r>
      <w:r w:rsidRPr="00666D51">
        <w:rPr>
          <w:rFonts w:ascii="Times New Roman" w:hAnsi="Times New Roman"/>
          <w:sz w:val="20"/>
          <w:szCs w:val="20"/>
          <w:lang w:val="sr-Latn-CS"/>
        </w:rPr>
        <w:t xml:space="preserve"> - Faktori višedimenzionalnog upravljanja razvojnim promenama,</w:t>
      </w:r>
    </w:p>
    <w:p w:rsidR="00666D51" w:rsidRPr="00666D51" w:rsidRDefault="00666D51" w:rsidP="00666D51">
      <w:pPr>
        <w:pStyle w:val="NoSpacing"/>
        <w:spacing w:before="60"/>
        <w:jc w:val="both"/>
        <w:rPr>
          <w:rFonts w:ascii="Times New Roman" w:hAnsi="Times New Roman"/>
          <w:sz w:val="20"/>
          <w:szCs w:val="20"/>
          <w:lang w:val="sr-Cyrl-CS"/>
        </w:rPr>
      </w:pPr>
      <w:r w:rsidRPr="00666D51">
        <w:rPr>
          <w:rFonts w:ascii="Times New Roman" w:hAnsi="Times New Roman"/>
          <w:sz w:val="20"/>
          <w:szCs w:val="20"/>
          <w:lang w:val="sr-Latn-CS"/>
        </w:rPr>
        <w:t xml:space="preserve">                                     </w:t>
      </w:r>
      <w:r w:rsidRPr="00666D51">
        <w:rPr>
          <w:rFonts w:ascii="Times New Roman" w:hAnsi="Times New Roman"/>
          <w:sz w:val="20"/>
          <w:szCs w:val="20"/>
          <w:lang w:val="sr-Cyrl-CS"/>
        </w:rPr>
        <w:t xml:space="preserve">   </w:t>
      </w:r>
      <w:r w:rsidRPr="00666D51">
        <w:rPr>
          <w:rFonts w:ascii="Times New Roman" w:hAnsi="Times New Roman"/>
          <w:i/>
          <w:sz w:val="20"/>
          <w:szCs w:val="20"/>
          <w:lang w:val="sr-Latn-CS"/>
        </w:rPr>
        <w:t>t</w:t>
      </w:r>
      <w:r w:rsidRPr="00666D51">
        <w:rPr>
          <w:rFonts w:ascii="Times New Roman" w:hAnsi="Times New Roman"/>
          <w:sz w:val="20"/>
          <w:szCs w:val="20"/>
          <w:lang w:val="sr-Latn-CS"/>
        </w:rPr>
        <w:t xml:space="preserve"> </w:t>
      </w:r>
      <w:r w:rsidRPr="00666D51">
        <w:rPr>
          <w:rFonts w:ascii="Times New Roman" w:hAnsi="Times New Roman"/>
          <w:sz w:val="20"/>
          <w:szCs w:val="20"/>
          <w:lang w:val="sr-Cyrl-CS"/>
        </w:rPr>
        <w:t>–</w:t>
      </w:r>
      <w:r w:rsidRPr="00666D51">
        <w:rPr>
          <w:rFonts w:ascii="Times New Roman" w:hAnsi="Times New Roman"/>
          <w:sz w:val="20"/>
          <w:szCs w:val="20"/>
          <w:lang w:val="sr-Latn-CS"/>
        </w:rPr>
        <w:t xml:space="preserve"> </w:t>
      </w:r>
      <w:r w:rsidRPr="008D760C">
        <w:rPr>
          <w:rFonts w:ascii="Times New Roman" w:hAnsi="Times New Roman"/>
          <w:sz w:val="20"/>
          <w:szCs w:val="20"/>
          <w:lang w:val="de-DE"/>
        </w:rPr>
        <w:t>vreme promene</w:t>
      </w:r>
      <w:r w:rsidRPr="00666D51">
        <w:rPr>
          <w:rFonts w:ascii="Times New Roman" w:hAnsi="Times New Roman"/>
          <w:sz w:val="20"/>
          <w:szCs w:val="20"/>
          <w:lang w:val="sr-Cyrl-CS"/>
        </w:rPr>
        <w:t>,</w:t>
      </w:r>
    </w:p>
    <w:p w:rsidR="00666D51" w:rsidRPr="008D760C" w:rsidRDefault="00666D51" w:rsidP="00666D51">
      <w:pPr>
        <w:pStyle w:val="NoSpacing"/>
        <w:spacing w:before="60"/>
        <w:jc w:val="both"/>
        <w:rPr>
          <w:rFonts w:ascii="Times New Roman" w:hAnsi="Times New Roman"/>
          <w:sz w:val="20"/>
          <w:szCs w:val="20"/>
          <w:lang w:val="de-DE"/>
        </w:rPr>
      </w:pPr>
      <w:r w:rsidRPr="00666D51">
        <w:rPr>
          <w:rFonts w:ascii="Times New Roman" w:hAnsi="Times New Roman"/>
          <w:sz w:val="20"/>
          <w:szCs w:val="20"/>
          <w:lang w:val="sr-Latn-CS"/>
        </w:rPr>
        <w:t xml:space="preserve">                                    </w:t>
      </w:r>
      <w:r w:rsidRPr="00666D51">
        <w:rPr>
          <w:rFonts w:ascii="Times New Roman" w:hAnsi="Times New Roman"/>
          <w:sz w:val="20"/>
          <w:szCs w:val="20"/>
          <w:lang w:val="sr-Cyrl-CS"/>
        </w:rPr>
        <w:t xml:space="preserve"> </w:t>
      </w:r>
      <w:r w:rsidRPr="00666D51">
        <w:rPr>
          <w:rFonts w:ascii="Times New Roman" w:hAnsi="Times New Roman"/>
          <w:i/>
          <w:sz w:val="20"/>
          <w:szCs w:val="20"/>
          <w:lang w:val="sr-Latn-CS"/>
        </w:rPr>
        <w:t>F</w:t>
      </w:r>
      <w:r w:rsidRPr="00666D51">
        <w:rPr>
          <w:rFonts w:ascii="Times New Roman" w:hAnsi="Times New Roman"/>
          <w:i/>
          <w:sz w:val="20"/>
          <w:szCs w:val="20"/>
          <w:vertAlign w:val="subscript"/>
          <w:lang w:val="sr-Latn-CS"/>
        </w:rPr>
        <w:t>V</w:t>
      </w:r>
      <w:r w:rsidRPr="00666D51">
        <w:rPr>
          <w:rFonts w:ascii="Times New Roman" w:hAnsi="Times New Roman"/>
          <w:sz w:val="20"/>
          <w:szCs w:val="20"/>
          <w:vertAlign w:val="subscript"/>
          <w:lang w:val="sr-Cyrl-CS"/>
        </w:rPr>
        <w:t xml:space="preserve"> </w:t>
      </w:r>
      <w:r w:rsidRPr="00666D51">
        <w:rPr>
          <w:rFonts w:ascii="Times New Roman" w:hAnsi="Times New Roman"/>
          <w:sz w:val="20"/>
          <w:szCs w:val="20"/>
          <w:lang w:val="sr-Cyrl-CS"/>
        </w:rPr>
        <w:t>–</w:t>
      </w:r>
      <w:r w:rsidRPr="00666D51">
        <w:rPr>
          <w:rFonts w:ascii="Times New Roman" w:hAnsi="Times New Roman"/>
          <w:sz w:val="20"/>
          <w:szCs w:val="20"/>
          <w:lang w:val="sr-Latn-CS"/>
        </w:rPr>
        <w:t xml:space="preserve"> </w:t>
      </w:r>
      <w:r w:rsidRPr="008D760C">
        <w:rPr>
          <w:rFonts w:ascii="Times New Roman" w:hAnsi="Times New Roman"/>
          <w:sz w:val="20"/>
          <w:szCs w:val="20"/>
          <w:lang w:val="de-DE"/>
        </w:rPr>
        <w:t xml:space="preserve">Funkcija </w:t>
      </w:r>
      <w:r w:rsidRPr="00666D51">
        <w:rPr>
          <w:rFonts w:ascii="Times New Roman" w:hAnsi="Times New Roman"/>
          <w:sz w:val="20"/>
          <w:szCs w:val="20"/>
          <w:lang w:val="sr-Cyrl-CS"/>
        </w:rPr>
        <w:t xml:space="preserve"> </w:t>
      </w:r>
      <w:r w:rsidRPr="00666D51">
        <w:rPr>
          <w:rFonts w:ascii="Times New Roman" w:hAnsi="Times New Roman"/>
          <w:sz w:val="20"/>
          <w:szCs w:val="20"/>
          <w:lang w:val="sr-Latn-CS"/>
        </w:rPr>
        <w:t>(</w:t>
      </w:r>
      <w:r w:rsidRPr="008D760C">
        <w:rPr>
          <w:rFonts w:ascii="Times New Roman" w:hAnsi="Times New Roman"/>
          <w:sz w:val="20"/>
          <w:szCs w:val="20"/>
          <w:lang w:val="de-DE"/>
        </w:rPr>
        <w:t>mer</w:t>
      </w:r>
      <w:r w:rsidRPr="00666D51">
        <w:rPr>
          <w:rFonts w:ascii="Times New Roman" w:hAnsi="Times New Roman"/>
          <w:sz w:val="20"/>
          <w:szCs w:val="20"/>
          <w:lang w:val="sr-Cyrl-CS"/>
        </w:rPr>
        <w:t xml:space="preserve">а </w:t>
      </w:r>
      <w:r w:rsidRPr="008D760C">
        <w:rPr>
          <w:rFonts w:ascii="Times New Roman" w:hAnsi="Times New Roman"/>
          <w:sz w:val="20"/>
          <w:szCs w:val="20"/>
          <w:lang w:val="de-DE"/>
        </w:rPr>
        <w:t>efikasnosti upravljanja</w:t>
      </w:r>
      <w:r w:rsidRPr="00666D51">
        <w:rPr>
          <w:rFonts w:ascii="Times New Roman" w:hAnsi="Times New Roman"/>
          <w:sz w:val="20"/>
          <w:szCs w:val="20"/>
          <w:lang w:val="sr-Latn-CS"/>
        </w:rPr>
        <w:t>)</w:t>
      </w:r>
      <w:r w:rsidRPr="00666D51">
        <w:rPr>
          <w:rFonts w:ascii="Times New Roman" w:hAnsi="Times New Roman"/>
          <w:sz w:val="20"/>
          <w:szCs w:val="20"/>
          <w:lang w:val="sr-Cyrl-CS"/>
        </w:rPr>
        <w:t xml:space="preserve"> </w:t>
      </w:r>
      <w:r w:rsidRPr="008D760C">
        <w:rPr>
          <w:rFonts w:ascii="Times New Roman" w:hAnsi="Times New Roman"/>
          <w:sz w:val="20"/>
          <w:szCs w:val="20"/>
          <w:lang w:val="de-DE"/>
        </w:rPr>
        <w:t>i</w:t>
      </w:r>
    </w:p>
    <w:p w:rsidR="00666D51" w:rsidRPr="008D760C" w:rsidRDefault="00666D51" w:rsidP="00666D51">
      <w:pPr>
        <w:pStyle w:val="NoSpacing"/>
        <w:spacing w:before="60"/>
        <w:jc w:val="both"/>
        <w:rPr>
          <w:rFonts w:ascii="Times New Roman" w:hAnsi="Times New Roman"/>
          <w:sz w:val="20"/>
          <w:szCs w:val="20"/>
          <w:lang w:val="sr-Cyrl-CS"/>
        </w:rPr>
      </w:pPr>
      <w:r w:rsidRPr="00666D51">
        <w:rPr>
          <w:rFonts w:ascii="Times New Roman" w:hAnsi="Times New Roman"/>
          <w:sz w:val="20"/>
          <w:szCs w:val="20"/>
          <w:lang w:val="sr-Latn-CS"/>
        </w:rPr>
        <w:t xml:space="preserve">                                 </w:t>
      </w:r>
      <w:r w:rsidRPr="00666D51">
        <w:rPr>
          <w:rFonts w:ascii="Times New Roman" w:hAnsi="Times New Roman"/>
          <w:sz w:val="20"/>
          <w:szCs w:val="20"/>
          <w:lang w:val="sr-Cyrl-CS"/>
        </w:rPr>
        <w:t xml:space="preserve"> </w:t>
      </w:r>
      <w:r w:rsidRPr="00666D51">
        <w:rPr>
          <w:rFonts w:ascii="Times New Roman" w:hAnsi="Times New Roman"/>
          <w:sz w:val="20"/>
          <w:szCs w:val="20"/>
          <w:lang w:val="sr-Latn-CS"/>
        </w:rPr>
        <w:t xml:space="preserve">  </w:t>
      </w:r>
      <w:r w:rsidR="00546D6B">
        <w:rPr>
          <w:rFonts w:ascii="Times New Roman" w:hAnsi="Times New Roman"/>
          <w:sz w:val="20"/>
          <w:szCs w:val="20"/>
          <w:lang w:val="sr-Latn-CS"/>
        </w:rPr>
        <w:t xml:space="preserve">  </w:t>
      </w:r>
      <w:r w:rsidRPr="00666D51">
        <w:rPr>
          <w:rFonts w:ascii="Times New Roman" w:hAnsi="Times New Roman"/>
          <w:sz w:val="20"/>
          <w:szCs w:val="20"/>
          <w:lang w:val="sr-Cyrl-CS"/>
        </w:rPr>
        <w:t xml:space="preserve"> </w:t>
      </w:r>
      <w:r w:rsidRPr="00666D51">
        <w:rPr>
          <w:rFonts w:ascii="Times New Roman" w:hAnsi="Times New Roman"/>
          <w:i/>
          <w:sz w:val="20"/>
          <w:szCs w:val="20"/>
          <w:lang w:val="sr-Latn-CS"/>
        </w:rPr>
        <w:t>k</w:t>
      </w:r>
      <w:r w:rsidR="00546D6B">
        <w:rPr>
          <w:rFonts w:ascii="Times New Roman" w:hAnsi="Times New Roman"/>
          <w:sz w:val="20"/>
          <w:szCs w:val="20"/>
          <w:lang w:val="sr-Cyrl-CS"/>
        </w:rPr>
        <w:t>–</w:t>
      </w:r>
      <w:r w:rsidR="00546D6B" w:rsidRPr="008D760C">
        <w:rPr>
          <w:rFonts w:ascii="Times New Roman" w:hAnsi="Times New Roman"/>
          <w:sz w:val="20"/>
          <w:szCs w:val="20"/>
          <w:lang w:val="sr-Cyrl-CS"/>
        </w:rPr>
        <w:t xml:space="preserve"> </w:t>
      </w:r>
      <w:r w:rsidR="00546D6B">
        <w:rPr>
          <w:rFonts w:ascii="Times New Roman" w:hAnsi="Times New Roman"/>
          <w:sz w:val="20"/>
          <w:szCs w:val="20"/>
        </w:rPr>
        <w:t>B</w:t>
      </w:r>
      <w:r w:rsidRPr="00666D51">
        <w:rPr>
          <w:rFonts w:ascii="Times New Roman" w:hAnsi="Times New Roman"/>
          <w:sz w:val="20"/>
          <w:szCs w:val="20"/>
        </w:rPr>
        <w:t>roj</w:t>
      </w:r>
      <w:r w:rsidRPr="008D760C">
        <w:rPr>
          <w:rFonts w:ascii="Times New Roman" w:hAnsi="Times New Roman"/>
          <w:sz w:val="20"/>
          <w:szCs w:val="20"/>
          <w:lang w:val="sr-Cyrl-CS"/>
        </w:rPr>
        <w:t xml:space="preserve"> </w:t>
      </w:r>
      <w:r w:rsidRPr="00666D51">
        <w:rPr>
          <w:rFonts w:ascii="Times New Roman" w:hAnsi="Times New Roman"/>
          <w:sz w:val="20"/>
          <w:szCs w:val="20"/>
        </w:rPr>
        <w:t>faktora</w:t>
      </w:r>
      <w:r w:rsidRPr="008D760C">
        <w:rPr>
          <w:rFonts w:ascii="Times New Roman" w:hAnsi="Times New Roman"/>
          <w:sz w:val="20"/>
          <w:szCs w:val="20"/>
          <w:lang w:val="sr-Cyrl-CS"/>
        </w:rPr>
        <w:t xml:space="preserve"> </w:t>
      </w:r>
      <w:r w:rsidRPr="00666D51">
        <w:rPr>
          <w:rFonts w:ascii="Times New Roman" w:hAnsi="Times New Roman"/>
          <w:sz w:val="20"/>
          <w:szCs w:val="20"/>
        </w:rPr>
        <w:t>upravljanja</w:t>
      </w:r>
      <w:r w:rsidRPr="008D760C">
        <w:rPr>
          <w:rFonts w:ascii="Times New Roman" w:hAnsi="Times New Roman"/>
          <w:sz w:val="20"/>
          <w:szCs w:val="20"/>
          <w:lang w:val="sr-Cyrl-CS"/>
        </w:rPr>
        <w:t xml:space="preserve"> </w:t>
      </w:r>
      <w:r w:rsidRPr="00666D51">
        <w:rPr>
          <w:rFonts w:ascii="Times New Roman" w:hAnsi="Times New Roman"/>
          <w:sz w:val="20"/>
          <w:szCs w:val="20"/>
        </w:rPr>
        <w:t>u</w:t>
      </w:r>
      <w:r w:rsidRPr="008D760C">
        <w:rPr>
          <w:rFonts w:ascii="Times New Roman" w:hAnsi="Times New Roman"/>
          <w:sz w:val="20"/>
          <w:szCs w:val="20"/>
          <w:lang w:val="sr-Cyrl-CS"/>
        </w:rPr>
        <w:t xml:space="preserve"> </w:t>
      </w:r>
      <w:r w:rsidRPr="00666D51">
        <w:rPr>
          <w:rFonts w:ascii="Times New Roman" w:hAnsi="Times New Roman"/>
          <w:sz w:val="20"/>
          <w:szCs w:val="20"/>
        </w:rPr>
        <w:t>modelu</w:t>
      </w:r>
      <w:r w:rsidRPr="008D760C">
        <w:rPr>
          <w:rFonts w:ascii="Times New Roman" w:hAnsi="Times New Roman"/>
          <w:sz w:val="20"/>
          <w:szCs w:val="20"/>
          <w:lang w:val="sr-Cyrl-CS"/>
        </w:rPr>
        <w:t xml:space="preserve"> </w:t>
      </w:r>
      <w:r w:rsidRPr="00666D51">
        <w:rPr>
          <w:rFonts w:ascii="Times New Roman" w:hAnsi="Times New Roman"/>
          <w:sz w:val="20"/>
          <w:szCs w:val="20"/>
        </w:rPr>
        <w:t>integralnog</w:t>
      </w:r>
      <w:r w:rsidRPr="008D760C">
        <w:rPr>
          <w:rFonts w:ascii="Times New Roman" w:hAnsi="Times New Roman"/>
          <w:sz w:val="20"/>
          <w:szCs w:val="20"/>
          <w:lang w:val="sr-Cyrl-CS"/>
        </w:rPr>
        <w:t xml:space="preserve"> </w:t>
      </w:r>
      <w:r w:rsidRPr="00666D51">
        <w:rPr>
          <w:rFonts w:ascii="Times New Roman" w:hAnsi="Times New Roman"/>
          <w:sz w:val="20"/>
          <w:szCs w:val="20"/>
        </w:rPr>
        <w:t>upr</w:t>
      </w:r>
      <w:r w:rsidR="00546D6B">
        <w:rPr>
          <w:rFonts w:ascii="Times New Roman" w:hAnsi="Times New Roman"/>
          <w:sz w:val="20"/>
          <w:szCs w:val="20"/>
        </w:rPr>
        <w:t>avljanja</w:t>
      </w:r>
      <w:r w:rsidR="00546D6B" w:rsidRPr="008D760C">
        <w:rPr>
          <w:rFonts w:ascii="Times New Roman" w:hAnsi="Times New Roman"/>
          <w:sz w:val="20"/>
          <w:szCs w:val="20"/>
          <w:lang w:val="sr-Cyrl-CS"/>
        </w:rPr>
        <w:t xml:space="preserve"> </w:t>
      </w:r>
      <w:r w:rsidR="00546D6B">
        <w:rPr>
          <w:rFonts w:ascii="Times New Roman" w:hAnsi="Times New Roman"/>
          <w:sz w:val="20"/>
          <w:szCs w:val="20"/>
        </w:rPr>
        <w:t>razvojnim</w:t>
      </w:r>
      <w:r w:rsidR="00546D6B" w:rsidRPr="008D760C">
        <w:rPr>
          <w:rFonts w:ascii="Times New Roman" w:hAnsi="Times New Roman"/>
          <w:sz w:val="20"/>
          <w:szCs w:val="20"/>
          <w:lang w:val="sr-Cyrl-CS"/>
        </w:rPr>
        <w:t xml:space="preserve"> </w:t>
      </w:r>
      <w:r w:rsidRPr="00666D51">
        <w:rPr>
          <w:rFonts w:ascii="Times New Roman" w:hAnsi="Times New Roman"/>
          <w:sz w:val="20"/>
          <w:szCs w:val="20"/>
        </w:rPr>
        <w:t>promenama</w:t>
      </w:r>
      <w:r w:rsidRPr="008D760C">
        <w:rPr>
          <w:rFonts w:ascii="Times New Roman" w:hAnsi="Times New Roman"/>
          <w:sz w:val="20"/>
          <w:szCs w:val="20"/>
          <w:lang w:val="sr-Cyrl-CS"/>
        </w:rPr>
        <w:t>.</w:t>
      </w:r>
    </w:p>
    <w:p w:rsidR="00546D6B" w:rsidRPr="008D760C" w:rsidRDefault="00546D6B" w:rsidP="00666D51">
      <w:pPr>
        <w:pStyle w:val="NoSpacing"/>
        <w:spacing w:before="60"/>
        <w:jc w:val="both"/>
        <w:rPr>
          <w:rFonts w:ascii="Times New Roman" w:hAnsi="Times New Roman"/>
          <w:sz w:val="20"/>
          <w:szCs w:val="20"/>
          <w:lang w:val="sr-Cyrl-CS"/>
        </w:rPr>
      </w:pPr>
    </w:p>
    <w:p w:rsidR="00666D51" w:rsidRDefault="00546D6B" w:rsidP="00666D51">
      <w:pPr>
        <w:pStyle w:val="NoSpacing"/>
        <w:spacing w:before="60"/>
        <w:jc w:val="both"/>
        <w:rPr>
          <w:rFonts w:ascii="Times New Roman" w:hAnsi="Times New Roman"/>
          <w:sz w:val="20"/>
          <w:szCs w:val="20"/>
        </w:rPr>
      </w:pPr>
      <w:r w:rsidRPr="008D760C">
        <w:rPr>
          <w:rFonts w:ascii="Times New Roman" w:hAnsi="Times New Roman"/>
          <w:sz w:val="20"/>
          <w:szCs w:val="20"/>
          <w:lang w:val="sr-Cyrl-CS"/>
        </w:rPr>
        <w:t xml:space="preserve">     </w:t>
      </w:r>
      <w:r w:rsidR="00666D51" w:rsidRPr="00666D51">
        <w:rPr>
          <w:rFonts w:ascii="Times New Roman" w:hAnsi="Times New Roman"/>
          <w:i/>
          <w:sz w:val="20"/>
          <w:szCs w:val="20"/>
          <w:lang w:val="sr-Latn-CS"/>
        </w:rPr>
        <w:t>U</w:t>
      </w:r>
      <w:r w:rsidR="00666D51" w:rsidRPr="00666D51">
        <w:rPr>
          <w:rFonts w:ascii="Times New Roman" w:hAnsi="Times New Roman"/>
          <w:i/>
          <w:sz w:val="20"/>
          <w:szCs w:val="20"/>
          <w:vertAlign w:val="subscript"/>
          <w:lang w:val="sr-Latn-CS"/>
        </w:rPr>
        <w:t>mi</w:t>
      </w:r>
      <w:r w:rsidR="00666D51" w:rsidRPr="00666D51">
        <w:rPr>
          <w:rFonts w:ascii="Times New Roman" w:hAnsi="Times New Roman"/>
          <w:i/>
          <w:sz w:val="20"/>
          <w:szCs w:val="20"/>
          <w:lang w:val="sr-Latn-CS"/>
        </w:rPr>
        <w:t>(X</w:t>
      </w:r>
      <w:r w:rsidR="00666D51" w:rsidRPr="00666D51">
        <w:rPr>
          <w:rFonts w:ascii="Times New Roman" w:hAnsi="Times New Roman"/>
          <w:i/>
          <w:sz w:val="20"/>
          <w:szCs w:val="20"/>
          <w:vertAlign w:val="subscript"/>
          <w:lang w:val="sr-Latn-CS"/>
        </w:rPr>
        <w:t>1i</w:t>
      </w:r>
      <w:r w:rsidR="00666D51" w:rsidRPr="00666D51">
        <w:rPr>
          <w:rFonts w:ascii="Times New Roman" w:hAnsi="Times New Roman"/>
          <w:i/>
          <w:sz w:val="20"/>
          <w:szCs w:val="20"/>
          <w:lang w:val="sr-Latn-CS"/>
        </w:rPr>
        <w:t>, X</w:t>
      </w:r>
      <w:r w:rsidR="00666D51" w:rsidRPr="00666D51">
        <w:rPr>
          <w:rFonts w:ascii="Times New Roman" w:hAnsi="Times New Roman"/>
          <w:i/>
          <w:sz w:val="20"/>
          <w:szCs w:val="20"/>
          <w:vertAlign w:val="subscript"/>
          <w:lang w:val="sr-Latn-CS"/>
        </w:rPr>
        <w:t>2i</w:t>
      </w:r>
      <w:r w:rsidR="00666D51" w:rsidRPr="00666D51">
        <w:rPr>
          <w:rFonts w:ascii="Times New Roman" w:hAnsi="Times New Roman"/>
          <w:i/>
          <w:sz w:val="20"/>
          <w:szCs w:val="20"/>
          <w:lang w:val="sr-Latn-CS"/>
        </w:rPr>
        <w:t>, ..   ... X</w:t>
      </w:r>
      <w:r w:rsidR="00666D51" w:rsidRPr="00666D51">
        <w:rPr>
          <w:rFonts w:ascii="Times New Roman" w:hAnsi="Times New Roman"/>
          <w:i/>
          <w:sz w:val="20"/>
          <w:szCs w:val="20"/>
          <w:vertAlign w:val="subscript"/>
          <w:lang w:val="sr-Latn-CS"/>
        </w:rPr>
        <w:t>ki</w:t>
      </w:r>
      <w:r w:rsidR="00666D51" w:rsidRPr="00666D51">
        <w:rPr>
          <w:rFonts w:ascii="Times New Roman" w:hAnsi="Times New Roman"/>
          <w:i/>
          <w:sz w:val="20"/>
          <w:szCs w:val="20"/>
          <w:lang w:val="sr-Latn-CS"/>
        </w:rPr>
        <w:t>)</w:t>
      </w:r>
      <w:r w:rsidR="00666D51" w:rsidRPr="00666D51">
        <w:rPr>
          <w:rFonts w:ascii="Times New Roman" w:hAnsi="Times New Roman"/>
          <w:i/>
          <w:sz w:val="20"/>
          <w:szCs w:val="20"/>
        </w:rPr>
        <w:t xml:space="preserve"> </w:t>
      </w:r>
      <w:r w:rsidR="00666D51" w:rsidRPr="00666D51">
        <w:rPr>
          <w:rFonts w:ascii="Times New Roman" w:hAnsi="Times New Roman"/>
          <w:i/>
          <w:sz w:val="20"/>
          <w:szCs w:val="20"/>
          <w:lang w:val="sr-Latn-CS"/>
        </w:rPr>
        <w:t xml:space="preserve">&lt; </w:t>
      </w:r>
      <w:r w:rsidR="00666D51" w:rsidRPr="00666D51">
        <w:rPr>
          <w:rFonts w:ascii="Times New Roman" w:hAnsi="Times New Roman"/>
          <w:i/>
          <w:sz w:val="20"/>
          <w:szCs w:val="20"/>
        </w:rPr>
        <w:t xml:space="preserve"> </w:t>
      </w:r>
      <w:r w:rsidR="00666D51" w:rsidRPr="00666D51">
        <w:rPr>
          <w:rFonts w:ascii="Times New Roman" w:hAnsi="Times New Roman"/>
          <w:i/>
          <w:sz w:val="20"/>
          <w:szCs w:val="20"/>
          <w:lang w:val="sr-Latn-CS"/>
        </w:rPr>
        <w:t>R</w:t>
      </w:r>
      <w:r w:rsidR="00666D51" w:rsidRPr="00666D51">
        <w:rPr>
          <w:rFonts w:ascii="Times New Roman" w:hAnsi="Times New Roman"/>
          <w:i/>
          <w:sz w:val="20"/>
          <w:szCs w:val="20"/>
          <w:vertAlign w:val="subscript"/>
        </w:rPr>
        <w:t>m</w:t>
      </w:r>
      <w:r w:rsidR="00666D51" w:rsidRPr="00666D51">
        <w:rPr>
          <w:rFonts w:ascii="Times New Roman" w:hAnsi="Times New Roman"/>
          <w:sz w:val="20"/>
          <w:szCs w:val="20"/>
          <w:lang w:val="sr-Cyrl-CS"/>
        </w:rPr>
        <w:t xml:space="preserve"> </w:t>
      </w:r>
      <w:r w:rsidR="00666D51">
        <w:rPr>
          <w:rFonts w:ascii="Times New Roman" w:hAnsi="Times New Roman"/>
          <w:sz w:val="20"/>
          <w:szCs w:val="20"/>
        </w:rPr>
        <w:t xml:space="preserve">             </w:t>
      </w:r>
      <w:r w:rsidR="00666D51" w:rsidRPr="00666D51">
        <w:rPr>
          <w:rFonts w:ascii="Times New Roman" w:hAnsi="Times New Roman"/>
          <w:sz w:val="20"/>
          <w:szCs w:val="20"/>
        </w:rPr>
        <w:t xml:space="preserve">                                                                          </w:t>
      </w:r>
      <w:r>
        <w:rPr>
          <w:rFonts w:ascii="Times New Roman" w:hAnsi="Times New Roman"/>
          <w:sz w:val="20"/>
          <w:szCs w:val="20"/>
        </w:rPr>
        <w:t xml:space="preserve">                                            </w:t>
      </w:r>
      <w:r w:rsidR="00666D51" w:rsidRPr="00666D51">
        <w:rPr>
          <w:rFonts w:ascii="Times New Roman" w:hAnsi="Times New Roman"/>
          <w:sz w:val="20"/>
          <w:szCs w:val="20"/>
        </w:rPr>
        <w:t xml:space="preserve">      (2) </w:t>
      </w:r>
    </w:p>
    <w:p w:rsidR="00666D51" w:rsidRPr="00666D51" w:rsidRDefault="00666D51" w:rsidP="00666D51">
      <w:pPr>
        <w:pStyle w:val="NoSpacing"/>
        <w:spacing w:before="60"/>
        <w:jc w:val="both"/>
        <w:rPr>
          <w:rFonts w:ascii="Times New Roman" w:hAnsi="Times New Roman"/>
          <w:sz w:val="20"/>
          <w:szCs w:val="20"/>
        </w:rPr>
      </w:pPr>
      <w:r w:rsidRPr="00666D51">
        <w:rPr>
          <w:rFonts w:ascii="Times New Roman" w:hAnsi="Times New Roman"/>
          <w:sz w:val="20"/>
          <w:szCs w:val="20"/>
        </w:rPr>
        <w:t xml:space="preserve">  </w:t>
      </w:r>
      <w:r w:rsidRPr="00666D51">
        <w:rPr>
          <w:rFonts w:ascii="Times New Roman" w:hAnsi="Times New Roman"/>
          <w:sz w:val="20"/>
          <w:szCs w:val="20"/>
          <w:lang w:val="sr-Cyrl-CS"/>
        </w:rPr>
        <w:t xml:space="preserve">      </w:t>
      </w:r>
      <w:r w:rsidRPr="00666D51">
        <w:rPr>
          <w:rFonts w:ascii="Times New Roman" w:hAnsi="Times New Roman"/>
          <w:sz w:val="20"/>
          <w:szCs w:val="20"/>
          <w:lang w:val="sr-Latn-CS"/>
        </w:rPr>
        <w:t xml:space="preserve">                                                                                                                                                                              </w:t>
      </w:r>
    </w:p>
    <w:p w:rsidR="00666D51" w:rsidRPr="00666D51" w:rsidRDefault="00666D51" w:rsidP="00666D51">
      <w:pPr>
        <w:pStyle w:val="NoSpacing"/>
        <w:spacing w:before="60"/>
        <w:jc w:val="both"/>
        <w:rPr>
          <w:rFonts w:ascii="Times New Roman" w:hAnsi="Times New Roman"/>
          <w:sz w:val="20"/>
          <w:szCs w:val="20"/>
        </w:rPr>
      </w:pPr>
      <w:r w:rsidRPr="00666D51">
        <w:rPr>
          <w:rFonts w:ascii="Times New Roman" w:hAnsi="Times New Roman"/>
          <w:sz w:val="20"/>
          <w:szCs w:val="20"/>
        </w:rPr>
        <w:t>gde su</w:t>
      </w:r>
      <w:r w:rsidRPr="00666D51">
        <w:rPr>
          <w:rFonts w:ascii="Times New Roman" w:hAnsi="Times New Roman"/>
          <w:sz w:val="20"/>
          <w:szCs w:val="20"/>
          <w:lang w:val="sr-Latn-CS"/>
        </w:rPr>
        <w:t xml:space="preserve">: </w:t>
      </w:r>
      <w:r w:rsidRPr="00DB3639">
        <w:rPr>
          <w:rFonts w:ascii="Times New Roman" w:hAnsi="Times New Roman"/>
          <w:sz w:val="20"/>
          <w:szCs w:val="20"/>
        </w:rPr>
        <w:t xml:space="preserve"> </w:t>
      </w:r>
      <w:r w:rsidRPr="00666D51">
        <w:rPr>
          <w:rFonts w:ascii="Times New Roman" w:hAnsi="Times New Roman"/>
          <w:i/>
          <w:sz w:val="20"/>
          <w:szCs w:val="20"/>
          <w:lang w:val="sr-Latn-CS"/>
        </w:rPr>
        <w:t>i</w:t>
      </w:r>
      <w:r w:rsidRPr="00DB3639">
        <w:rPr>
          <w:rFonts w:ascii="Times New Roman" w:hAnsi="Times New Roman"/>
          <w:sz w:val="20"/>
          <w:szCs w:val="20"/>
        </w:rPr>
        <w:t xml:space="preserve"> </w:t>
      </w:r>
      <w:r w:rsidRPr="00666D51">
        <w:rPr>
          <w:rFonts w:ascii="Times New Roman" w:hAnsi="Times New Roman"/>
          <w:sz w:val="20"/>
          <w:szCs w:val="20"/>
          <w:lang w:val="sr-Latn-CS"/>
        </w:rPr>
        <w:t>–</w:t>
      </w:r>
      <w:r w:rsidRPr="00DB3639">
        <w:rPr>
          <w:rFonts w:ascii="Times New Roman" w:hAnsi="Times New Roman"/>
          <w:sz w:val="20"/>
          <w:szCs w:val="20"/>
        </w:rPr>
        <w:t xml:space="preserve"> </w:t>
      </w:r>
      <w:r w:rsidRPr="00666D51">
        <w:rPr>
          <w:rFonts w:ascii="Times New Roman" w:hAnsi="Times New Roman"/>
          <w:sz w:val="20"/>
          <w:szCs w:val="20"/>
        </w:rPr>
        <w:t>Posmatrani</w:t>
      </w:r>
      <w:r w:rsidRPr="00DB3639">
        <w:rPr>
          <w:rFonts w:ascii="Times New Roman" w:hAnsi="Times New Roman"/>
          <w:sz w:val="20"/>
          <w:szCs w:val="20"/>
        </w:rPr>
        <w:t xml:space="preserve"> </w:t>
      </w:r>
      <w:r w:rsidRPr="00666D51">
        <w:rPr>
          <w:rFonts w:ascii="Times New Roman" w:hAnsi="Times New Roman"/>
          <w:sz w:val="20"/>
          <w:szCs w:val="20"/>
        </w:rPr>
        <w:t>vremenski</w:t>
      </w:r>
      <w:r w:rsidRPr="00DB3639">
        <w:rPr>
          <w:rFonts w:ascii="Times New Roman" w:hAnsi="Times New Roman"/>
          <w:sz w:val="20"/>
          <w:szCs w:val="20"/>
        </w:rPr>
        <w:t xml:space="preserve"> </w:t>
      </w:r>
      <w:r w:rsidRPr="00666D51">
        <w:rPr>
          <w:rFonts w:ascii="Times New Roman" w:hAnsi="Times New Roman"/>
          <w:sz w:val="20"/>
          <w:szCs w:val="20"/>
        </w:rPr>
        <w:t>interval</w:t>
      </w:r>
      <w:r w:rsidRPr="00DB3639">
        <w:rPr>
          <w:rFonts w:ascii="Times New Roman" w:hAnsi="Times New Roman"/>
          <w:sz w:val="20"/>
          <w:szCs w:val="20"/>
        </w:rPr>
        <w:t>,</w:t>
      </w:r>
    </w:p>
    <w:p w:rsidR="00666D51" w:rsidRPr="00666D51" w:rsidRDefault="00666D51" w:rsidP="00666D51">
      <w:pPr>
        <w:pStyle w:val="NoSpacing"/>
        <w:spacing w:before="60"/>
        <w:jc w:val="both"/>
        <w:rPr>
          <w:rFonts w:ascii="Times New Roman" w:hAnsi="Times New Roman"/>
          <w:sz w:val="20"/>
          <w:szCs w:val="20"/>
        </w:rPr>
      </w:pPr>
      <w:r w:rsidRPr="00666D51">
        <w:rPr>
          <w:rFonts w:ascii="Times New Roman" w:hAnsi="Times New Roman"/>
          <w:sz w:val="20"/>
          <w:szCs w:val="20"/>
          <w:lang w:val="sr-Latn-CS"/>
        </w:rPr>
        <w:t xml:space="preserve">        </w:t>
      </w:r>
      <w:r w:rsidR="00546D6B" w:rsidRPr="00DB3639">
        <w:rPr>
          <w:rFonts w:ascii="Times New Roman" w:hAnsi="Times New Roman"/>
          <w:sz w:val="20"/>
          <w:szCs w:val="20"/>
        </w:rPr>
        <w:t xml:space="preserve">  </w:t>
      </w:r>
      <w:r w:rsidRPr="00666D51">
        <w:rPr>
          <w:rFonts w:ascii="Times New Roman" w:hAnsi="Times New Roman"/>
          <w:sz w:val="20"/>
          <w:szCs w:val="20"/>
          <w:lang w:val="sr-Latn-CS"/>
        </w:rPr>
        <w:t xml:space="preserve"> </w:t>
      </w:r>
      <w:r w:rsidRPr="00666D51">
        <w:rPr>
          <w:rFonts w:ascii="Times New Roman" w:hAnsi="Times New Roman"/>
          <w:i/>
          <w:sz w:val="20"/>
          <w:szCs w:val="20"/>
          <w:lang w:val="sr-Latn-CS"/>
        </w:rPr>
        <w:t>R</w:t>
      </w:r>
      <w:r w:rsidRPr="00666D51">
        <w:rPr>
          <w:rFonts w:ascii="Times New Roman" w:hAnsi="Times New Roman"/>
          <w:i/>
          <w:sz w:val="20"/>
          <w:szCs w:val="20"/>
          <w:vertAlign w:val="subscript"/>
          <w:lang w:val="sr-Latn-CS"/>
        </w:rPr>
        <w:t>m</w:t>
      </w:r>
      <w:r w:rsidRPr="00666D51">
        <w:rPr>
          <w:rFonts w:ascii="Times New Roman" w:hAnsi="Times New Roman"/>
          <w:sz w:val="20"/>
          <w:szCs w:val="20"/>
          <w:vertAlign w:val="subscript"/>
          <w:lang w:val="sr-Latn-CS"/>
        </w:rPr>
        <w:t xml:space="preserve"> </w:t>
      </w:r>
      <w:r w:rsidRPr="00666D51">
        <w:rPr>
          <w:rFonts w:ascii="Times New Roman" w:hAnsi="Times New Roman"/>
          <w:sz w:val="20"/>
          <w:szCs w:val="20"/>
          <w:lang w:val="sr-Cyrl-CS"/>
        </w:rPr>
        <w:t xml:space="preserve">– </w:t>
      </w:r>
      <w:r w:rsidRPr="00666D51">
        <w:rPr>
          <w:rFonts w:ascii="Times New Roman" w:hAnsi="Times New Roman"/>
          <w:sz w:val="20"/>
          <w:szCs w:val="20"/>
        </w:rPr>
        <w:t>kvantitativna granična vrednost resursa i</w:t>
      </w:r>
      <w:r w:rsidRPr="00666D51">
        <w:rPr>
          <w:rFonts w:ascii="Times New Roman" w:hAnsi="Times New Roman"/>
          <w:sz w:val="20"/>
          <w:szCs w:val="20"/>
          <w:lang w:val="sr-Cyrl-CS"/>
        </w:rPr>
        <w:t xml:space="preserve"> </w:t>
      </w:r>
    </w:p>
    <w:p w:rsidR="00666D51" w:rsidRPr="00666D51" w:rsidRDefault="00666D51" w:rsidP="00666D51">
      <w:pPr>
        <w:pStyle w:val="NoSpacing"/>
        <w:spacing w:before="60"/>
        <w:jc w:val="both"/>
        <w:rPr>
          <w:rFonts w:ascii="Times New Roman" w:hAnsi="Times New Roman"/>
          <w:sz w:val="20"/>
          <w:szCs w:val="20"/>
          <w:lang w:val="sr-Cyrl-CS"/>
        </w:rPr>
      </w:pPr>
      <w:r w:rsidRPr="00666D51">
        <w:rPr>
          <w:rFonts w:ascii="Times New Roman" w:hAnsi="Times New Roman"/>
          <w:sz w:val="20"/>
          <w:szCs w:val="20"/>
          <w:lang w:val="sr-Latn-CS"/>
        </w:rPr>
        <w:t xml:space="preserve">            </w:t>
      </w:r>
      <w:r w:rsidRPr="00666D51">
        <w:rPr>
          <w:rFonts w:ascii="Times New Roman" w:hAnsi="Times New Roman"/>
          <w:i/>
          <w:sz w:val="20"/>
          <w:szCs w:val="20"/>
          <w:lang w:val="sr-Latn-CS"/>
        </w:rPr>
        <w:t>m</w:t>
      </w:r>
      <w:r w:rsidRPr="00666D51">
        <w:rPr>
          <w:rFonts w:ascii="Times New Roman" w:hAnsi="Times New Roman"/>
          <w:sz w:val="20"/>
          <w:szCs w:val="20"/>
          <w:lang w:val="sr-Latn-CS"/>
        </w:rPr>
        <w:t xml:space="preserve"> – </w:t>
      </w:r>
      <w:r w:rsidRPr="00666D51">
        <w:rPr>
          <w:rFonts w:ascii="Times New Roman" w:hAnsi="Times New Roman"/>
          <w:sz w:val="20"/>
          <w:szCs w:val="20"/>
        </w:rPr>
        <w:t>broj ograničavajućih resursa</w:t>
      </w:r>
      <w:r w:rsidRPr="00666D51">
        <w:rPr>
          <w:rFonts w:ascii="Times New Roman" w:hAnsi="Times New Roman"/>
          <w:sz w:val="20"/>
          <w:szCs w:val="20"/>
          <w:lang w:val="sr-Cyrl-CS"/>
        </w:rPr>
        <w:t>.</w:t>
      </w:r>
    </w:p>
    <w:p w:rsidR="00666D51" w:rsidRDefault="00666D51" w:rsidP="00666D51">
      <w:pPr>
        <w:pStyle w:val="NoSpacing"/>
        <w:spacing w:before="60"/>
        <w:jc w:val="both"/>
        <w:rPr>
          <w:rFonts w:ascii="Times New Roman" w:hAnsi="Times New Roman"/>
          <w:sz w:val="20"/>
          <w:szCs w:val="20"/>
        </w:rPr>
      </w:pPr>
    </w:p>
    <w:p w:rsidR="00666D51" w:rsidRPr="00666D51" w:rsidRDefault="00666D51" w:rsidP="00666D51">
      <w:pPr>
        <w:pStyle w:val="NoSpacing"/>
        <w:spacing w:before="60"/>
        <w:jc w:val="both"/>
        <w:rPr>
          <w:rFonts w:ascii="Times New Roman" w:hAnsi="Times New Roman"/>
          <w:sz w:val="20"/>
          <w:szCs w:val="20"/>
        </w:rPr>
      </w:pPr>
      <w:r w:rsidRPr="00666D51">
        <w:rPr>
          <w:rFonts w:ascii="Times New Roman" w:hAnsi="Times New Roman"/>
          <w:sz w:val="20"/>
          <w:szCs w:val="20"/>
        </w:rPr>
        <w:t>Integracijom</w:t>
      </w:r>
      <w:r w:rsidRPr="00666D51">
        <w:rPr>
          <w:rFonts w:ascii="Times New Roman" w:hAnsi="Times New Roman"/>
          <w:sz w:val="20"/>
          <w:szCs w:val="20"/>
          <w:lang w:val="sr-Cyrl-CS"/>
        </w:rPr>
        <w:t xml:space="preserve"> (1) и (2) </w:t>
      </w:r>
      <w:r w:rsidRPr="00666D51">
        <w:rPr>
          <w:rFonts w:ascii="Times New Roman" w:hAnsi="Times New Roman"/>
          <w:sz w:val="20"/>
          <w:szCs w:val="20"/>
        </w:rPr>
        <w:t>se dobija forma za matematičko programiranje postupka upravljanja razvojnim promenana.</w:t>
      </w:r>
    </w:p>
    <w:p w:rsidR="00666D51" w:rsidRPr="00666D51" w:rsidRDefault="00666D51" w:rsidP="00666D51">
      <w:pPr>
        <w:pStyle w:val="Tekstbezuvlacenja"/>
        <w:rPr>
          <w:sz w:val="20"/>
          <w:szCs w:val="20"/>
        </w:rPr>
      </w:pPr>
      <w:r w:rsidRPr="00666D51">
        <w:rPr>
          <w:sz w:val="20"/>
          <w:szCs w:val="20"/>
        </w:rPr>
        <w:t>U trodimenzionalnom modelu integralnog upravljanja broj faktora upravljanja k je 3, a u dvodimenzionalnom k je 2 i jednodimenzionalnom k je 1.</w:t>
      </w:r>
    </w:p>
    <w:p w:rsidR="00666D51" w:rsidRPr="00DB3639" w:rsidRDefault="00666D51" w:rsidP="00666D51">
      <w:pPr>
        <w:pStyle w:val="Tekstbezuvlacenja"/>
        <w:rPr>
          <w:sz w:val="20"/>
          <w:szCs w:val="20"/>
          <w:lang w:val="de-DE"/>
        </w:rPr>
      </w:pPr>
      <w:r w:rsidRPr="00666D51">
        <w:rPr>
          <w:sz w:val="20"/>
          <w:szCs w:val="20"/>
        </w:rPr>
        <w:t>Kako su razvojne promene funkcija vremena u cilju pojednostavljenja problema radi stvaranja uslova da se modeli mogu koristiti u praksi ulazni faktori X</w:t>
      </w:r>
      <w:r w:rsidRPr="00666D51">
        <w:rPr>
          <w:sz w:val="20"/>
          <w:szCs w:val="20"/>
          <w:vertAlign w:val="subscript"/>
        </w:rPr>
        <w:t>k</w:t>
      </w:r>
      <w:r w:rsidRPr="00666D51">
        <w:rPr>
          <w:sz w:val="20"/>
          <w:szCs w:val="20"/>
        </w:rPr>
        <w:t xml:space="preserve"> i X</w:t>
      </w:r>
      <w:r w:rsidRPr="00666D51">
        <w:rPr>
          <w:sz w:val="20"/>
          <w:szCs w:val="20"/>
          <w:vertAlign w:val="subscript"/>
        </w:rPr>
        <w:t xml:space="preserve">ki </w:t>
      </w:r>
      <w:r w:rsidRPr="00666D51">
        <w:rPr>
          <w:sz w:val="20"/>
          <w:szCs w:val="20"/>
        </w:rPr>
        <w:t>se</w:t>
      </w:r>
      <w:r w:rsidRPr="00666D51">
        <w:rPr>
          <w:sz w:val="20"/>
          <w:szCs w:val="20"/>
          <w:vertAlign w:val="subscript"/>
        </w:rPr>
        <w:t xml:space="preserve"> </w:t>
      </w:r>
      <w:r w:rsidRPr="00666D51">
        <w:rPr>
          <w:sz w:val="20"/>
          <w:szCs w:val="20"/>
        </w:rPr>
        <w:t xml:space="preserve">mogu iskazati u diskretnom obliku </w:t>
      </w:r>
      <w:r w:rsidRPr="00DB3639">
        <w:rPr>
          <w:sz w:val="20"/>
          <w:szCs w:val="20"/>
        </w:rPr>
        <w:t>[2], Na osnovu diskretne vrednosti u diskretnom vremenu ovih faktora dobiće se niz diskretnih vrednosti funkcije upravljanja, odnosno funkcije –kriterijuma optimizacije F</w:t>
      </w:r>
      <w:r w:rsidRPr="00DB3639">
        <w:rPr>
          <w:sz w:val="20"/>
          <w:szCs w:val="20"/>
          <w:vertAlign w:val="subscript"/>
        </w:rPr>
        <w:t>Vj.</w:t>
      </w:r>
      <w:r w:rsidRPr="00DB3639">
        <w:rPr>
          <w:sz w:val="20"/>
          <w:szCs w:val="20"/>
        </w:rPr>
        <w:t xml:space="preserve"> </w:t>
      </w:r>
      <w:r w:rsidRPr="00DB3639">
        <w:rPr>
          <w:sz w:val="20"/>
          <w:szCs w:val="20"/>
          <w:lang w:val="de-DE"/>
        </w:rPr>
        <w:t>(j – je diskretna vremenska jedinica i numerički je j=0;1;2;….n).</w:t>
      </w:r>
    </w:p>
    <w:p w:rsidR="00ED4A40" w:rsidRPr="00DB3639" w:rsidRDefault="00666D51" w:rsidP="00666D51">
      <w:pPr>
        <w:pStyle w:val="Tekstbezuvlacenja"/>
        <w:rPr>
          <w:sz w:val="20"/>
          <w:szCs w:val="20"/>
          <w:lang w:val="de-DE"/>
        </w:rPr>
      </w:pPr>
      <w:r w:rsidRPr="00DB3639">
        <w:rPr>
          <w:sz w:val="20"/>
          <w:szCs w:val="20"/>
          <w:lang w:val="de-DE"/>
        </w:rPr>
        <w:t>Na osnovu napred utvrđenih numeričkih vrednosti funkcije upravljanja, primjenom znanja iz statistike lako je napraviti si</w:t>
      </w:r>
      <w:r w:rsidR="00546D6B" w:rsidRPr="00DB3639">
        <w:rPr>
          <w:sz w:val="20"/>
          <w:szCs w:val="20"/>
          <w:lang w:val="de-DE"/>
        </w:rPr>
        <w:t xml:space="preserve">stemsku kovarijaciju s vremenom </w:t>
      </w:r>
      <w:r w:rsidRPr="00DB3639">
        <w:rPr>
          <w:sz w:val="20"/>
          <w:szCs w:val="20"/>
          <w:lang w:val="de-DE"/>
        </w:rPr>
        <w:t>[stat]. Kako se razvojne promene odnose na buduće vreme. biće potrebno projektovsti putanju za konkrenu razvojnu promenu.</w:t>
      </w:r>
      <w:r w:rsidRPr="00666D51">
        <w:rPr>
          <w:rStyle w:val="FootnoteReference"/>
          <w:sz w:val="20"/>
          <w:szCs w:val="20"/>
          <w:lang w:val="en-US"/>
        </w:rPr>
        <w:footnoteReference w:id="9"/>
      </w:r>
      <w:r w:rsidRPr="00DB3639">
        <w:rPr>
          <w:sz w:val="20"/>
          <w:szCs w:val="20"/>
          <w:lang w:val="de-DE"/>
        </w:rPr>
        <w:t xml:space="preserve"> Veoma često biće korisno da se napravi statistička analiza  pokazatelja vezano za vremenske serije (srednja vrednost, medijana, standardna devijacija i koeficjent varijacije).</w:t>
      </w:r>
    </w:p>
    <w:p w:rsidR="00666D51" w:rsidRPr="00DB3639" w:rsidRDefault="00ED4A40" w:rsidP="00666D51">
      <w:pPr>
        <w:pStyle w:val="Tekstbezuvlacenja"/>
        <w:rPr>
          <w:sz w:val="20"/>
          <w:szCs w:val="20"/>
          <w:lang w:val="de-DE"/>
        </w:rPr>
      </w:pPr>
      <w:r w:rsidRPr="00DB3639">
        <w:rPr>
          <w:sz w:val="20"/>
          <w:szCs w:val="20"/>
          <w:lang w:val="de-DE"/>
        </w:rPr>
        <w:t>Na slici 1  data je grafička ilustracija optimizacije za slučaj kad je mjera razvojne promene X2 funkcija sao jedn</w:t>
      </w:r>
      <w:r w:rsidR="00EC7B8E" w:rsidRPr="00DB3639">
        <w:rPr>
          <w:sz w:val="20"/>
          <w:szCs w:val="20"/>
          <w:lang w:val="de-DE"/>
        </w:rPr>
        <w:t>npg faktora razvojne promene X1 [6</w:t>
      </w:r>
      <w:r w:rsidRPr="00DB3639">
        <w:rPr>
          <w:sz w:val="20"/>
          <w:szCs w:val="20"/>
          <w:lang w:val="de-DE"/>
        </w:rPr>
        <w:t>]</w:t>
      </w:r>
      <w:r w:rsidR="00EC7B8E" w:rsidRPr="00DB3639">
        <w:rPr>
          <w:sz w:val="20"/>
          <w:szCs w:val="20"/>
          <w:lang w:val="de-DE"/>
        </w:rPr>
        <w:t>.</w:t>
      </w:r>
    </w:p>
    <w:p w:rsidR="0056473A" w:rsidRDefault="0056473A" w:rsidP="00725C5D">
      <w:pPr>
        <w:jc w:val="both"/>
        <w:rPr>
          <w:sz w:val="20"/>
          <w:szCs w:val="20"/>
          <w:lang w:val="sr-Latn-CS"/>
        </w:rPr>
      </w:pPr>
    </w:p>
    <w:p w:rsidR="00CD7768" w:rsidRDefault="005348EA" w:rsidP="00647624">
      <w:pPr>
        <w:pStyle w:val="Tekstbezuvlacenja"/>
        <w:rPr>
          <w:b/>
        </w:rPr>
      </w:pPr>
      <w:r>
        <w:rPr>
          <w:b/>
          <w:noProof/>
          <w:lang w:val="en-US"/>
        </w:rPr>
        <w:drawing>
          <wp:inline distT="0" distB="0" distL="0" distR="0">
            <wp:extent cx="5972175" cy="3286125"/>
            <wp:effectExtent l="19050" t="0" r="9525" b="0"/>
            <wp:docPr id="1" name="Picture 1" descr="C:\Users\Zdravko\Downloads\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dravko\Downloads\d2.png"/>
                    <pic:cNvPicPr>
                      <a:picLocks noChangeAspect="1" noChangeArrowheads="1"/>
                    </pic:cNvPicPr>
                  </pic:nvPicPr>
                  <pic:blipFill>
                    <a:blip r:embed="rId8"/>
                    <a:srcRect/>
                    <a:stretch>
                      <a:fillRect/>
                    </a:stretch>
                  </pic:blipFill>
                  <pic:spPr bwMode="auto">
                    <a:xfrm>
                      <a:off x="0" y="0"/>
                      <a:ext cx="5972175" cy="3286125"/>
                    </a:xfrm>
                    <a:prstGeom prst="rect">
                      <a:avLst/>
                    </a:prstGeom>
                    <a:noFill/>
                    <a:ln w="9525">
                      <a:noFill/>
                      <a:miter lim="800000"/>
                      <a:headEnd/>
                      <a:tailEnd/>
                    </a:ln>
                  </pic:spPr>
                </pic:pic>
              </a:graphicData>
            </a:graphic>
          </wp:inline>
        </w:drawing>
      </w:r>
    </w:p>
    <w:p w:rsidR="00B75F26" w:rsidRDefault="00ED4A40" w:rsidP="00B75F26">
      <w:pPr>
        <w:pStyle w:val="Tekstbezuvlacenja"/>
        <w:jc w:val="center"/>
      </w:pPr>
      <w:r>
        <w:rPr>
          <w:b/>
        </w:rPr>
        <w:t xml:space="preserve">Slika 1, </w:t>
      </w:r>
      <w:r>
        <w:t>Grafička ilustracija optimizacije</w:t>
      </w:r>
      <w:r w:rsidR="00B75F26">
        <w:t xml:space="preserve"> efkata sopstvenih tehnologija</w:t>
      </w:r>
    </w:p>
    <w:p w:rsidR="00EC7B8E" w:rsidRDefault="00EC7B8E" w:rsidP="00B75F26">
      <w:pPr>
        <w:rPr>
          <w:lang w:val="sr-Latn-CS"/>
        </w:rPr>
      </w:pPr>
      <w:r>
        <w:rPr>
          <w:lang w:val="sr-Latn-CS"/>
        </w:rPr>
        <w:t xml:space="preserve"> </w:t>
      </w:r>
    </w:p>
    <w:p w:rsidR="00B75F26" w:rsidRPr="00B75F26" w:rsidRDefault="00EC7B8E" w:rsidP="00B75F26">
      <w:pPr>
        <w:rPr>
          <w:lang w:val="sr-Latn-CS"/>
        </w:rPr>
      </w:pPr>
      <w:r>
        <w:rPr>
          <w:lang w:val="sr-Latn-CS"/>
        </w:rPr>
        <w:t>Konkretan primer optimizcije kao primer je optimizacija efekata razvoja i proizvodnje sopstvenih tehnologja za proizvodnju opreme za hidroelektrane. U tome slučaju X1 je vreme, X2 neki od nza mogućih efekata korišćenja sopstvenih tehnologija. Detaljnije vidi u [5]</w:t>
      </w:r>
      <w:r w:rsidR="00703658">
        <w:rPr>
          <w:lang w:val="sr-Latn-CS"/>
        </w:rPr>
        <w:t xml:space="preserve"> i </w:t>
      </w:r>
      <w:r>
        <w:rPr>
          <w:lang w:val="sr-Latn-CS"/>
        </w:rPr>
        <w:t>[6].</w:t>
      </w:r>
    </w:p>
    <w:p w:rsidR="00CD7768" w:rsidRDefault="00CD7768" w:rsidP="00647624">
      <w:pPr>
        <w:pStyle w:val="Tekstbezuvlacenja"/>
        <w:rPr>
          <w:b/>
        </w:rPr>
      </w:pPr>
    </w:p>
    <w:p w:rsidR="00CD7768" w:rsidRDefault="00CD7768" w:rsidP="00647624">
      <w:pPr>
        <w:pStyle w:val="Tekstbezuvlacenja"/>
        <w:rPr>
          <w:b/>
        </w:rPr>
      </w:pPr>
    </w:p>
    <w:p w:rsidR="00647624" w:rsidRPr="00647624" w:rsidRDefault="00647624" w:rsidP="00647624">
      <w:pPr>
        <w:pStyle w:val="Tekstbezuvlacenja"/>
        <w:rPr>
          <w:b/>
        </w:rPr>
      </w:pPr>
      <w:r w:rsidRPr="00647624">
        <w:rPr>
          <w:b/>
        </w:rPr>
        <w:t xml:space="preserve">4.  </w:t>
      </w:r>
      <w:r w:rsidR="00AE1F68">
        <w:rPr>
          <w:b/>
        </w:rPr>
        <w:t xml:space="preserve">SINTEZA </w:t>
      </w:r>
      <w:r w:rsidRPr="00647624">
        <w:rPr>
          <w:b/>
        </w:rPr>
        <w:t>ISTRAŽIVANJA</w:t>
      </w:r>
    </w:p>
    <w:p w:rsidR="00647624" w:rsidRDefault="00647624" w:rsidP="00647624">
      <w:pPr>
        <w:pStyle w:val="NoSpacing"/>
        <w:jc w:val="both"/>
        <w:rPr>
          <w:rFonts w:ascii="Arial" w:hAnsi="Arial" w:cs="Arial"/>
          <w:lang w:val="sr-Latn-CS"/>
        </w:rPr>
      </w:pPr>
    </w:p>
    <w:p w:rsidR="00647624" w:rsidRPr="00647624" w:rsidRDefault="00647624" w:rsidP="00647624">
      <w:pPr>
        <w:pStyle w:val="NoSpacing"/>
        <w:jc w:val="both"/>
        <w:rPr>
          <w:rFonts w:ascii="Times New Roman" w:hAnsi="Times New Roman"/>
          <w:sz w:val="20"/>
          <w:szCs w:val="20"/>
          <w:lang w:val="sr-Latn-CS"/>
        </w:rPr>
      </w:pPr>
      <w:r w:rsidRPr="00647624">
        <w:rPr>
          <w:rFonts w:ascii="Times New Roman" w:hAnsi="Times New Roman"/>
          <w:sz w:val="20"/>
          <w:szCs w:val="20"/>
          <w:lang w:val="sr-Latn-CS"/>
        </w:rPr>
        <w:t>Problem kojim se rad bavi su razvojne promene, odnosno r</w:t>
      </w:r>
      <w:r w:rsidRPr="008D760C">
        <w:rPr>
          <w:rFonts w:ascii="Times New Roman" w:hAnsi="Times New Roman"/>
          <w:sz w:val="20"/>
          <w:szCs w:val="20"/>
          <w:lang w:val="sr-Latn-CS"/>
        </w:rPr>
        <w:t>azvoj procesa i sistema.</w:t>
      </w:r>
      <w:r w:rsidRPr="00647624">
        <w:rPr>
          <w:rFonts w:ascii="Times New Roman" w:hAnsi="Times New Roman"/>
          <w:sz w:val="20"/>
          <w:szCs w:val="20"/>
          <w:lang w:val="sr-Latn-CS"/>
        </w:rPr>
        <w:t xml:space="preserve"> Konkretan predmet kojim se bavi rad je matematičko modeliranje, odnosno </w:t>
      </w:r>
      <w:r>
        <w:rPr>
          <w:rFonts w:ascii="Times New Roman" w:hAnsi="Times New Roman"/>
          <w:sz w:val="20"/>
          <w:szCs w:val="20"/>
          <w:lang w:val="sr-Latn-CS"/>
        </w:rPr>
        <w:t xml:space="preserve">optimizacija razvojnih promena. </w:t>
      </w:r>
      <w:r w:rsidRPr="00647624">
        <w:rPr>
          <w:rFonts w:ascii="Times New Roman" w:hAnsi="Times New Roman"/>
          <w:sz w:val="20"/>
          <w:szCs w:val="20"/>
          <w:lang w:val="sr-Latn-CS"/>
        </w:rPr>
        <w:t>Rešenjem problema i predmeta rada ima dva osnovna cilja. Prvi, osnovni cilj rada je da se pokaže</w:t>
      </w:r>
      <w:r>
        <w:rPr>
          <w:rFonts w:ascii="Times New Roman" w:hAnsi="Times New Roman"/>
          <w:sz w:val="20"/>
          <w:szCs w:val="20"/>
          <w:lang w:val="sr-Latn-CS"/>
        </w:rPr>
        <w:t xml:space="preserve"> </w:t>
      </w:r>
      <w:r w:rsidRPr="00647624">
        <w:rPr>
          <w:rFonts w:ascii="Times New Roman" w:hAnsi="Times New Roman"/>
          <w:sz w:val="20"/>
          <w:szCs w:val="20"/>
          <w:lang w:val="sr-Latn-CS"/>
        </w:rPr>
        <w:t>da je moguće matematički modelirati razvojne promene, odnosno razvojne procese i sisteme primenom standardnih metoda primenjene matematike.  Drugi osnovni cilj je da se pokaže da je modele upravljanja razvojnim promenama  u matematičkoj formi moguće efikasno i efektivno iskoristiti za određivanje optimalnog procesa i optimalne strukture sistema.</w:t>
      </w:r>
    </w:p>
    <w:p w:rsidR="00647624" w:rsidRPr="00647624" w:rsidRDefault="00647624" w:rsidP="00647624">
      <w:pPr>
        <w:pStyle w:val="NoSpacing"/>
        <w:jc w:val="both"/>
        <w:rPr>
          <w:rFonts w:ascii="Times New Roman" w:hAnsi="Times New Roman"/>
          <w:sz w:val="20"/>
          <w:szCs w:val="20"/>
          <w:lang w:val="sr-Latn-CS"/>
        </w:rPr>
      </w:pPr>
      <w:r w:rsidRPr="00647624">
        <w:rPr>
          <w:rFonts w:ascii="Times New Roman" w:hAnsi="Times New Roman"/>
          <w:sz w:val="20"/>
          <w:szCs w:val="20"/>
          <w:lang w:val="sr-Latn-CS"/>
        </w:rPr>
        <w:t>Istraživački cilj vezano za prostor eksperimentalnog posmatranja je da se pokaže da se u Republici Srpskoj  uopšte ne koristi tehnologija matematičkog modeliranja u procesu odlučivanja o razvojnim promenama.</w:t>
      </w:r>
    </w:p>
    <w:p w:rsidR="00647624" w:rsidRDefault="00647624" w:rsidP="00647624">
      <w:pPr>
        <w:pStyle w:val="NoSpacing"/>
        <w:jc w:val="both"/>
        <w:rPr>
          <w:rFonts w:ascii="Times New Roman" w:hAnsi="Times New Roman"/>
          <w:sz w:val="20"/>
          <w:szCs w:val="20"/>
          <w:lang w:val="sr-Latn-CS"/>
        </w:rPr>
      </w:pPr>
      <w:r w:rsidRPr="00647624">
        <w:rPr>
          <w:rFonts w:ascii="Times New Roman" w:hAnsi="Times New Roman"/>
          <w:sz w:val="20"/>
          <w:szCs w:val="20"/>
          <w:lang w:val="sr-Latn-CS"/>
        </w:rPr>
        <w:t>Za logističku podršku postavljenim ciljevima utvrđeni su sledeći zadaci:</w:t>
      </w:r>
    </w:p>
    <w:p w:rsidR="00647624" w:rsidRPr="00647624" w:rsidRDefault="00647624" w:rsidP="00647624">
      <w:pPr>
        <w:pStyle w:val="NoSpacing"/>
        <w:jc w:val="both"/>
        <w:rPr>
          <w:rFonts w:ascii="Times New Roman" w:hAnsi="Times New Roman"/>
          <w:sz w:val="20"/>
          <w:szCs w:val="20"/>
          <w:lang w:val="sr-Latn-CS"/>
        </w:rPr>
      </w:pPr>
    </w:p>
    <w:p w:rsidR="00647624" w:rsidRPr="00647624" w:rsidRDefault="00647624" w:rsidP="00647624">
      <w:pPr>
        <w:pStyle w:val="NoSpacing"/>
        <w:numPr>
          <w:ilvl w:val="0"/>
          <w:numId w:val="5"/>
        </w:numPr>
        <w:jc w:val="both"/>
        <w:rPr>
          <w:rFonts w:ascii="Times New Roman" w:hAnsi="Times New Roman"/>
          <w:sz w:val="20"/>
          <w:szCs w:val="20"/>
          <w:lang w:val="sr-Latn-CS"/>
        </w:rPr>
      </w:pPr>
      <w:r w:rsidRPr="00647624">
        <w:rPr>
          <w:rFonts w:ascii="Times New Roman" w:hAnsi="Times New Roman"/>
          <w:sz w:val="20"/>
          <w:szCs w:val="20"/>
          <w:lang w:val="sr-Latn-CS"/>
        </w:rPr>
        <w:t>Složene matematičke modele višedimenzionalnog oblika treba uvek svesti na dosta jednostavnije, vema često jednodimenzionalne. time su stvoreni uslovi da se optimizacija svede na  tehniku traženja ekstremne vrednosti uz primenu diferencijalnog računa prvog reda.</w:t>
      </w:r>
    </w:p>
    <w:p w:rsidR="00647624" w:rsidRPr="00647624" w:rsidRDefault="00647624" w:rsidP="00647624">
      <w:pPr>
        <w:pStyle w:val="NoSpacing"/>
        <w:numPr>
          <w:ilvl w:val="0"/>
          <w:numId w:val="5"/>
        </w:numPr>
        <w:jc w:val="both"/>
        <w:rPr>
          <w:rFonts w:ascii="Times New Roman" w:hAnsi="Times New Roman"/>
          <w:sz w:val="20"/>
          <w:szCs w:val="20"/>
          <w:lang w:val="sr-Latn-CS"/>
        </w:rPr>
      </w:pPr>
      <w:r w:rsidRPr="00647624">
        <w:rPr>
          <w:rFonts w:ascii="Times New Roman" w:hAnsi="Times New Roman"/>
          <w:sz w:val="20"/>
          <w:szCs w:val="20"/>
          <w:lang w:val="sr-Latn-CS"/>
        </w:rPr>
        <w:t>Pojednostavljenje treba vršiti dotle, dok jr god korist od donešene odluke po</w:t>
      </w:r>
      <w:r>
        <w:rPr>
          <w:rFonts w:ascii="Times New Roman" w:hAnsi="Times New Roman"/>
          <w:sz w:val="20"/>
          <w:szCs w:val="20"/>
          <w:lang w:val="sr-Latn-CS"/>
        </w:rPr>
        <w:t>držane pojednostavljenom formom</w:t>
      </w:r>
      <w:r w:rsidRPr="00647624">
        <w:rPr>
          <w:rFonts w:ascii="Times New Roman" w:hAnsi="Times New Roman"/>
          <w:sz w:val="20"/>
          <w:szCs w:val="20"/>
          <w:lang w:val="sr-Latn-CS"/>
        </w:rPr>
        <w:t xml:space="preserve"> veća od rizika</w:t>
      </w:r>
      <w:r>
        <w:rPr>
          <w:rFonts w:ascii="Times New Roman" w:hAnsi="Times New Roman"/>
          <w:sz w:val="20"/>
          <w:szCs w:val="20"/>
          <w:lang w:val="sr-Latn-CS"/>
        </w:rPr>
        <w:t xml:space="preserve"> neuspješnosti takve odluke.</w:t>
      </w:r>
      <w:r w:rsidRPr="00647624">
        <w:rPr>
          <w:rFonts w:ascii="Times New Roman" w:hAnsi="Times New Roman"/>
          <w:sz w:val="20"/>
          <w:szCs w:val="20"/>
          <w:lang w:val="sr-Latn-CS"/>
        </w:rPr>
        <w:t xml:space="preserve"> Pojednostavljenje vršiti tako što če se faktori upravljanja razvojnim promenama grupisati u: bazne, logističke i manje važne grupe.</w:t>
      </w:r>
    </w:p>
    <w:p w:rsidR="00647624" w:rsidRPr="00647624" w:rsidRDefault="00647624" w:rsidP="00647624">
      <w:pPr>
        <w:pStyle w:val="NoSpacing"/>
        <w:numPr>
          <w:ilvl w:val="0"/>
          <w:numId w:val="5"/>
        </w:numPr>
        <w:jc w:val="both"/>
        <w:rPr>
          <w:rFonts w:ascii="Times New Roman" w:hAnsi="Times New Roman"/>
          <w:sz w:val="20"/>
          <w:szCs w:val="20"/>
          <w:lang w:val="sr-Latn-CS"/>
        </w:rPr>
      </w:pPr>
      <w:r w:rsidRPr="00647624">
        <w:rPr>
          <w:rFonts w:ascii="Times New Roman" w:hAnsi="Times New Roman"/>
          <w:sz w:val="20"/>
          <w:szCs w:val="20"/>
          <w:lang w:val="sr-Latn-CS"/>
        </w:rPr>
        <w:t>Svaki opisni oblik razvojne promrne procesa ili sistema treba modelirati i numerički odrediti optimalno ponašanje i optimalnu strukturu na bazi primene poznatih metoda: matematičkog programiranja, operacionih istraživanja, fazi skupova i diferencijalnog računa.</w:t>
      </w:r>
    </w:p>
    <w:p w:rsidR="00647624" w:rsidRPr="00647624" w:rsidRDefault="00647624" w:rsidP="00647624">
      <w:pPr>
        <w:pStyle w:val="NoSpacing"/>
        <w:numPr>
          <w:ilvl w:val="0"/>
          <w:numId w:val="5"/>
        </w:numPr>
        <w:jc w:val="both"/>
        <w:rPr>
          <w:rFonts w:ascii="Times New Roman" w:hAnsi="Times New Roman"/>
          <w:sz w:val="20"/>
          <w:szCs w:val="20"/>
          <w:lang w:val="sr-Latn-CS"/>
        </w:rPr>
      </w:pPr>
      <w:r w:rsidRPr="00647624">
        <w:rPr>
          <w:rFonts w:ascii="Times New Roman" w:hAnsi="Times New Roman"/>
          <w:sz w:val="20"/>
          <w:szCs w:val="20"/>
          <w:lang w:val="sr-Latn-CS"/>
        </w:rPr>
        <w:t>Da se pokaže da u oblasti teorije matematike koja se bavi modeliranjem razvoja procesa i sistema, u periodu posmatranja od 40 godi</w:t>
      </w:r>
      <w:r>
        <w:rPr>
          <w:rFonts w:ascii="Times New Roman" w:hAnsi="Times New Roman"/>
          <w:sz w:val="20"/>
          <w:szCs w:val="20"/>
          <w:lang w:val="sr-Latn-CS"/>
        </w:rPr>
        <w:t>na, ništa posebno nije desilo. D</w:t>
      </w:r>
      <w:r w:rsidRPr="00647624">
        <w:rPr>
          <w:rFonts w:ascii="Times New Roman" w:hAnsi="Times New Roman"/>
          <w:sz w:val="20"/>
          <w:szCs w:val="20"/>
          <w:lang w:val="sr-Latn-CS"/>
        </w:rPr>
        <w:t>ošlo je jedino do znatno bržeg i pouzdanijeg određivanja rešenja tih poznatih  formi, a zahvaljujući softversko-</w:t>
      </w:r>
      <w:r>
        <w:rPr>
          <w:rFonts w:ascii="Times New Roman" w:hAnsi="Times New Roman"/>
          <w:sz w:val="20"/>
          <w:szCs w:val="20"/>
          <w:lang w:val="sr-Latn-CS"/>
        </w:rPr>
        <w:t>računarskim te</w:t>
      </w:r>
      <w:r w:rsidRPr="00647624">
        <w:rPr>
          <w:rFonts w:ascii="Times New Roman" w:hAnsi="Times New Roman"/>
          <w:sz w:val="20"/>
          <w:szCs w:val="20"/>
          <w:lang w:val="sr-Latn-CS"/>
        </w:rPr>
        <w:t>hnologijama.</w:t>
      </w:r>
    </w:p>
    <w:p w:rsidR="00647624" w:rsidRPr="00647624" w:rsidRDefault="00647624" w:rsidP="00647624">
      <w:pPr>
        <w:pStyle w:val="NoSpacing"/>
        <w:numPr>
          <w:ilvl w:val="0"/>
          <w:numId w:val="5"/>
        </w:numPr>
        <w:jc w:val="both"/>
        <w:rPr>
          <w:rFonts w:ascii="Times New Roman" w:hAnsi="Times New Roman"/>
          <w:sz w:val="20"/>
          <w:szCs w:val="20"/>
          <w:lang w:val="sr-Latn-CS"/>
        </w:rPr>
      </w:pPr>
      <w:r w:rsidRPr="00647624">
        <w:rPr>
          <w:rFonts w:ascii="Times New Roman" w:hAnsi="Times New Roman"/>
          <w:sz w:val="20"/>
          <w:szCs w:val="20"/>
          <w:lang w:val="sr-Latn-CS"/>
        </w:rPr>
        <w:t>Da se efikasnije počne koristiti praktično neograničen obim mogućnosti modeliranja razvojnih promena i optimizacije procesa i struktura sistema. Da bi se ovo desilo potrebno je izvršiti određena restrukturiranja u oblasti visokog obrazovanja, a prvenstveno oblasti master i doktorskih studija. Potrebno je uvesti nove studijske  programe za upravljanje razvojem, kroz koje bi došlo do dualnog obrazovanja tehnološkim i upravljačkim znanjima.</w:t>
      </w:r>
    </w:p>
    <w:p w:rsidR="00647624" w:rsidRPr="00647624" w:rsidRDefault="00647624" w:rsidP="00647624">
      <w:pPr>
        <w:pStyle w:val="NoSpacing"/>
        <w:numPr>
          <w:ilvl w:val="0"/>
          <w:numId w:val="5"/>
        </w:numPr>
        <w:jc w:val="both"/>
        <w:rPr>
          <w:rFonts w:ascii="Times New Roman" w:hAnsi="Times New Roman"/>
          <w:sz w:val="20"/>
          <w:szCs w:val="20"/>
          <w:lang w:val="sr-Latn-CS"/>
        </w:rPr>
      </w:pPr>
      <w:r w:rsidRPr="00647624">
        <w:rPr>
          <w:rFonts w:ascii="Times New Roman" w:hAnsi="Times New Roman"/>
          <w:sz w:val="20"/>
          <w:szCs w:val="20"/>
          <w:lang w:val="sr-Latn-CS"/>
        </w:rPr>
        <w:t>Da obrazovani profesionalci koji posjeduju tehnološka i upravljačka znanja preuzmu odgovornost za donošenje uspešnih odluka, vezano za razvoj procesa i sistema, ne samo u oblasti strategijskog i operatibnog upravljanja, već i u oblasti upravljanja konkretnim razvojnim projektima. Ovo je vrovatno jedna od više mogućih putanja progresa, pa treba izabrati najbolju, a to je optimalna putanja: tehnološkog, ekonomskog, socjalnog, obrazovnog ili bolje reći integrisanog procesa razvoja.</w:t>
      </w:r>
    </w:p>
    <w:p w:rsidR="00647624" w:rsidRPr="00647624" w:rsidRDefault="00647624" w:rsidP="00647624">
      <w:pPr>
        <w:pStyle w:val="NoSpacing"/>
        <w:ind w:left="720"/>
        <w:jc w:val="both"/>
        <w:rPr>
          <w:rFonts w:ascii="Times New Roman" w:hAnsi="Times New Roman"/>
          <w:sz w:val="20"/>
          <w:szCs w:val="20"/>
          <w:lang w:val="sr-Latn-CS"/>
        </w:rPr>
      </w:pPr>
    </w:p>
    <w:p w:rsidR="00647624" w:rsidRPr="00647624" w:rsidRDefault="00647624" w:rsidP="00647624">
      <w:pPr>
        <w:pStyle w:val="NoSpacing"/>
        <w:jc w:val="both"/>
        <w:rPr>
          <w:rFonts w:ascii="Times New Roman" w:hAnsi="Times New Roman"/>
          <w:sz w:val="20"/>
          <w:szCs w:val="20"/>
          <w:lang w:val="sr-Latn-CS"/>
        </w:rPr>
      </w:pPr>
      <w:r w:rsidRPr="00647624">
        <w:rPr>
          <w:rFonts w:ascii="Times New Roman" w:hAnsi="Times New Roman"/>
          <w:sz w:val="20"/>
          <w:szCs w:val="20"/>
          <w:lang w:val="sr-Latn-CS"/>
        </w:rPr>
        <w:t>U radu su postavljene sledeće istraživačke hipoteze:</w:t>
      </w:r>
    </w:p>
    <w:p w:rsidR="00647624" w:rsidRPr="00647624" w:rsidRDefault="00647624" w:rsidP="00647624">
      <w:pPr>
        <w:pStyle w:val="NoSpacing"/>
        <w:jc w:val="both"/>
        <w:rPr>
          <w:rFonts w:ascii="Times New Roman" w:hAnsi="Times New Roman"/>
          <w:sz w:val="20"/>
          <w:szCs w:val="20"/>
          <w:lang w:val="sr-Latn-CS"/>
        </w:rPr>
      </w:pPr>
    </w:p>
    <w:p w:rsidR="00647624" w:rsidRDefault="00647624" w:rsidP="00647624">
      <w:pPr>
        <w:pStyle w:val="NoSpacing"/>
        <w:jc w:val="both"/>
        <w:rPr>
          <w:rFonts w:ascii="Times New Roman" w:hAnsi="Times New Roman"/>
          <w:sz w:val="20"/>
          <w:szCs w:val="20"/>
          <w:lang w:val="sr-Latn-CS"/>
        </w:rPr>
      </w:pPr>
      <w:r w:rsidRPr="00647624">
        <w:rPr>
          <w:rFonts w:ascii="Times New Roman" w:hAnsi="Times New Roman"/>
          <w:b/>
          <w:sz w:val="20"/>
          <w:szCs w:val="20"/>
          <w:lang w:val="sr-Latn-CS"/>
        </w:rPr>
        <w:t>1. Osnovna hipoteza:</w:t>
      </w:r>
      <w:r w:rsidRPr="00647624">
        <w:rPr>
          <w:rFonts w:ascii="Times New Roman" w:hAnsi="Times New Roman"/>
          <w:sz w:val="20"/>
          <w:szCs w:val="20"/>
          <w:lang w:val="sr-Latn-CS"/>
        </w:rPr>
        <w:t xml:space="preserve"> Matematički modeli se mogu veoma efikasno koristiti za upravljanje razvojnim promenama, odnosno razvojem procesa i sistema.</w:t>
      </w:r>
    </w:p>
    <w:p w:rsidR="00647624" w:rsidRPr="00647624" w:rsidRDefault="00647624" w:rsidP="00647624">
      <w:pPr>
        <w:pStyle w:val="NoSpacing"/>
        <w:jc w:val="both"/>
        <w:rPr>
          <w:rFonts w:ascii="Times New Roman" w:hAnsi="Times New Roman"/>
          <w:sz w:val="20"/>
          <w:szCs w:val="20"/>
          <w:lang w:val="sr-Latn-CS"/>
        </w:rPr>
      </w:pPr>
    </w:p>
    <w:p w:rsidR="00647624" w:rsidRDefault="00647624" w:rsidP="00647624">
      <w:pPr>
        <w:pStyle w:val="NoSpacing"/>
        <w:jc w:val="both"/>
        <w:rPr>
          <w:rFonts w:ascii="Times New Roman" w:hAnsi="Times New Roman"/>
          <w:sz w:val="20"/>
          <w:szCs w:val="20"/>
          <w:lang w:val="sr-Latn-CS"/>
        </w:rPr>
      </w:pPr>
      <w:r w:rsidRPr="00647624">
        <w:rPr>
          <w:rFonts w:ascii="Times New Roman" w:hAnsi="Times New Roman"/>
          <w:b/>
          <w:sz w:val="20"/>
          <w:szCs w:val="20"/>
          <w:lang w:val="sr-Latn-CS"/>
        </w:rPr>
        <w:t>2.  Dodatna hipoteza:</w:t>
      </w:r>
      <w:r w:rsidRPr="00647624">
        <w:rPr>
          <w:rFonts w:ascii="Times New Roman" w:hAnsi="Times New Roman"/>
          <w:sz w:val="20"/>
          <w:szCs w:val="20"/>
          <w:lang w:val="sr-Latn-CS"/>
        </w:rPr>
        <w:t xml:space="preserve"> Razvojne odluke se ne donose na bazi sveobuhvatne sistemske analize.</w:t>
      </w:r>
    </w:p>
    <w:p w:rsidR="00647624" w:rsidRPr="00647624" w:rsidRDefault="00647624" w:rsidP="00647624">
      <w:pPr>
        <w:pStyle w:val="NoSpacing"/>
        <w:jc w:val="both"/>
        <w:rPr>
          <w:rFonts w:ascii="Times New Roman" w:hAnsi="Times New Roman"/>
          <w:sz w:val="20"/>
          <w:szCs w:val="20"/>
          <w:lang w:val="sr-Latn-CS"/>
        </w:rPr>
      </w:pPr>
    </w:p>
    <w:p w:rsidR="00647624" w:rsidRDefault="00647624" w:rsidP="00647624">
      <w:pPr>
        <w:pStyle w:val="NoSpacing"/>
        <w:jc w:val="both"/>
        <w:rPr>
          <w:rFonts w:ascii="Times New Roman" w:hAnsi="Times New Roman"/>
          <w:sz w:val="20"/>
          <w:szCs w:val="20"/>
          <w:lang w:val="sr-Latn-CS"/>
        </w:rPr>
      </w:pPr>
      <w:r w:rsidRPr="00647624">
        <w:rPr>
          <w:rFonts w:ascii="Times New Roman" w:hAnsi="Times New Roman"/>
          <w:sz w:val="20"/>
          <w:szCs w:val="20"/>
          <w:lang w:val="sr-Latn-CS"/>
        </w:rPr>
        <w:t xml:space="preserve">3.  </w:t>
      </w:r>
      <w:r>
        <w:rPr>
          <w:rFonts w:ascii="Times New Roman" w:hAnsi="Times New Roman"/>
          <w:b/>
          <w:sz w:val="20"/>
          <w:szCs w:val="20"/>
          <w:lang w:val="sr-Latn-CS"/>
        </w:rPr>
        <w:t>Posebne hioteze</w:t>
      </w:r>
      <w:r w:rsidRPr="00647624">
        <w:rPr>
          <w:rFonts w:ascii="Times New Roman" w:hAnsi="Times New Roman"/>
          <w:b/>
          <w:sz w:val="20"/>
          <w:szCs w:val="20"/>
          <w:lang w:val="sr-Latn-CS"/>
        </w:rPr>
        <w:t>:</w:t>
      </w:r>
      <w:r w:rsidRPr="00647624">
        <w:rPr>
          <w:rFonts w:ascii="Times New Roman" w:hAnsi="Times New Roman"/>
          <w:sz w:val="20"/>
          <w:szCs w:val="20"/>
          <w:lang w:val="sr-Latn-CS"/>
        </w:rPr>
        <w:t xml:space="preserve"> </w:t>
      </w:r>
    </w:p>
    <w:p w:rsidR="00647624" w:rsidRPr="00647624" w:rsidRDefault="00647624" w:rsidP="00647624">
      <w:pPr>
        <w:pStyle w:val="NoSpacing"/>
        <w:jc w:val="both"/>
        <w:rPr>
          <w:rFonts w:ascii="Times New Roman" w:hAnsi="Times New Roman"/>
          <w:sz w:val="20"/>
          <w:szCs w:val="20"/>
          <w:lang w:val="sr-Latn-CS"/>
        </w:rPr>
      </w:pPr>
    </w:p>
    <w:p w:rsidR="00647624" w:rsidRPr="00647624" w:rsidRDefault="00647624" w:rsidP="00647624">
      <w:pPr>
        <w:pStyle w:val="NoSpacing"/>
        <w:jc w:val="both"/>
        <w:rPr>
          <w:rFonts w:ascii="Times New Roman" w:hAnsi="Times New Roman"/>
          <w:sz w:val="20"/>
          <w:szCs w:val="20"/>
          <w:lang w:val="sr-Latn-CS"/>
        </w:rPr>
      </w:pPr>
      <w:r w:rsidRPr="00647624">
        <w:rPr>
          <w:rFonts w:ascii="Times New Roman" w:hAnsi="Times New Roman"/>
          <w:sz w:val="20"/>
          <w:szCs w:val="20"/>
          <w:lang w:val="sr-Latn-CS"/>
        </w:rPr>
        <w:t>3.1. Matematički modeli opimizacije: Višedimenzioni, trodimenzioni, dvodimenzioni i jednodimenzioni mogu se efikasno kor</w:t>
      </w:r>
      <w:r>
        <w:rPr>
          <w:rFonts w:ascii="Times New Roman" w:hAnsi="Times New Roman"/>
          <w:sz w:val="20"/>
          <w:szCs w:val="20"/>
          <w:lang w:val="sr-Latn-CS"/>
        </w:rPr>
        <w:t xml:space="preserve">istiti za upravljanje promenama, a za </w:t>
      </w:r>
      <w:r w:rsidR="00F5047C">
        <w:rPr>
          <w:rFonts w:ascii="Times New Roman" w:hAnsi="Times New Roman"/>
          <w:sz w:val="20"/>
          <w:szCs w:val="20"/>
          <w:lang w:val="sr-Latn-CS"/>
        </w:rPr>
        <w:t>p</w:t>
      </w:r>
      <w:r>
        <w:rPr>
          <w:rFonts w:ascii="Times New Roman" w:hAnsi="Times New Roman"/>
          <w:sz w:val="20"/>
          <w:szCs w:val="20"/>
          <w:lang w:val="sr-Latn-CS"/>
        </w:rPr>
        <w:t>očeta</w:t>
      </w:r>
      <w:r w:rsidR="00F5047C">
        <w:rPr>
          <w:rFonts w:ascii="Times New Roman" w:hAnsi="Times New Roman"/>
          <w:sz w:val="20"/>
          <w:szCs w:val="20"/>
          <w:lang w:val="sr-Latn-CS"/>
        </w:rPr>
        <w:t>k u praksi treba koristiti jedno</w:t>
      </w:r>
      <w:r>
        <w:rPr>
          <w:rFonts w:ascii="Times New Roman" w:hAnsi="Times New Roman"/>
          <w:sz w:val="20"/>
          <w:szCs w:val="20"/>
          <w:lang w:val="sr-Latn-CS"/>
        </w:rPr>
        <w:t>dimenzionalne.</w:t>
      </w:r>
    </w:p>
    <w:p w:rsidR="00647624" w:rsidRPr="00647624" w:rsidRDefault="00647624" w:rsidP="00647624">
      <w:pPr>
        <w:pStyle w:val="NoSpacing"/>
        <w:jc w:val="both"/>
        <w:rPr>
          <w:rFonts w:ascii="Times New Roman" w:hAnsi="Times New Roman"/>
          <w:sz w:val="20"/>
          <w:szCs w:val="20"/>
          <w:lang w:val="sr-Latn-CS"/>
        </w:rPr>
      </w:pPr>
      <w:r w:rsidRPr="00647624">
        <w:rPr>
          <w:rFonts w:ascii="Times New Roman" w:hAnsi="Times New Roman"/>
          <w:sz w:val="20"/>
          <w:szCs w:val="20"/>
          <w:lang w:val="sr-Latn-CS"/>
        </w:rPr>
        <w:t>3.2 U Republici Srpskoj se ne korist matematičko modeliranje i optimizacija razvojnih procesa i sistema.</w:t>
      </w:r>
    </w:p>
    <w:p w:rsidR="00647624" w:rsidRPr="00647624" w:rsidRDefault="00647624" w:rsidP="00647624">
      <w:pPr>
        <w:pStyle w:val="NoSpacing"/>
        <w:jc w:val="both"/>
        <w:rPr>
          <w:rFonts w:ascii="Times New Roman" w:hAnsi="Times New Roman"/>
          <w:sz w:val="20"/>
          <w:szCs w:val="20"/>
          <w:lang w:val="sr-Latn-CS"/>
        </w:rPr>
      </w:pPr>
    </w:p>
    <w:p w:rsidR="00647624" w:rsidRDefault="00647624" w:rsidP="00647624">
      <w:pPr>
        <w:pStyle w:val="NoSpacing"/>
        <w:jc w:val="both"/>
        <w:rPr>
          <w:rFonts w:ascii="Times New Roman" w:hAnsi="Times New Roman"/>
          <w:sz w:val="20"/>
          <w:szCs w:val="20"/>
          <w:lang w:val="sr-Latn-CS"/>
        </w:rPr>
      </w:pPr>
      <w:r w:rsidRPr="00647624">
        <w:rPr>
          <w:rFonts w:ascii="Times New Roman" w:hAnsi="Times New Roman"/>
          <w:sz w:val="20"/>
          <w:szCs w:val="20"/>
          <w:lang w:val="sr-Latn-CS"/>
        </w:rPr>
        <w:t xml:space="preserve">Sve postavljene hipoteze su potvrđene sa visokim stepenom verovatnoće, a na bazi istraživačke analize u ovom radu i na bazi opšteg razvijenog modela kao i više od </w:t>
      </w:r>
      <w:r w:rsidR="003D665B">
        <w:rPr>
          <w:rFonts w:ascii="Times New Roman" w:hAnsi="Times New Roman"/>
          <w:sz w:val="20"/>
          <w:szCs w:val="20"/>
          <w:lang w:val="sr-Latn-CS"/>
        </w:rPr>
        <w:t>40 razvijenih modela za konkretne razvojne proc</w:t>
      </w:r>
      <w:r w:rsidR="00F5047C">
        <w:rPr>
          <w:rFonts w:ascii="Times New Roman" w:hAnsi="Times New Roman"/>
          <w:sz w:val="20"/>
          <w:szCs w:val="20"/>
          <w:lang w:val="sr-Latn-CS"/>
        </w:rPr>
        <w:t>s</w:t>
      </w:r>
      <w:r w:rsidR="003D665B">
        <w:rPr>
          <w:rFonts w:ascii="Times New Roman" w:hAnsi="Times New Roman"/>
          <w:sz w:val="20"/>
          <w:szCs w:val="20"/>
          <w:lang w:val="sr-Latn-CS"/>
        </w:rPr>
        <w:t>e i</w:t>
      </w:r>
      <w:r w:rsidRPr="00647624">
        <w:rPr>
          <w:rFonts w:ascii="Times New Roman" w:hAnsi="Times New Roman"/>
          <w:sz w:val="20"/>
          <w:szCs w:val="20"/>
          <w:lang w:val="sr-Latn-CS"/>
        </w:rPr>
        <w:t xml:space="preserve"> sistem</w:t>
      </w:r>
      <w:r w:rsidR="003D665B">
        <w:rPr>
          <w:rFonts w:ascii="Times New Roman" w:hAnsi="Times New Roman"/>
          <w:sz w:val="20"/>
          <w:szCs w:val="20"/>
          <w:lang w:val="sr-Latn-CS"/>
        </w:rPr>
        <w:t>e</w:t>
      </w:r>
      <w:r w:rsidRPr="00647624">
        <w:rPr>
          <w:rFonts w:ascii="Times New Roman" w:hAnsi="Times New Roman"/>
          <w:sz w:val="20"/>
          <w:szCs w:val="20"/>
          <w:lang w:val="sr-Latn-CS"/>
        </w:rPr>
        <w:t>.</w:t>
      </w:r>
    </w:p>
    <w:p w:rsidR="00AE1F68" w:rsidRDefault="00AE1F68" w:rsidP="00647624">
      <w:pPr>
        <w:pStyle w:val="NoSpacing"/>
        <w:jc w:val="both"/>
        <w:rPr>
          <w:rFonts w:ascii="Times New Roman" w:hAnsi="Times New Roman"/>
          <w:sz w:val="20"/>
          <w:szCs w:val="20"/>
          <w:lang w:val="sr-Latn-CS"/>
        </w:rPr>
      </w:pPr>
      <w:r>
        <w:rPr>
          <w:rFonts w:ascii="Times New Roman" w:hAnsi="Times New Roman"/>
          <w:sz w:val="20"/>
          <w:szCs w:val="20"/>
          <w:lang w:val="sr-Latn-CS"/>
        </w:rPr>
        <w:t xml:space="preserve">Ovim rado problem je samo uočen, te je potrebno nastaviti dalja istraživanja vezano za mogućnosti i ograničenja za konkretna polja i situacije </w:t>
      </w:r>
      <w:r w:rsidR="00E356B4">
        <w:rPr>
          <w:rFonts w:ascii="Times New Roman" w:hAnsi="Times New Roman"/>
          <w:sz w:val="20"/>
          <w:szCs w:val="20"/>
          <w:lang w:val="sr-Latn-CS"/>
        </w:rPr>
        <w:t>razvojnih promena, a primenom raznih poznatih matematičkih modela matematičkog programiranja i optimizacije, odnosno diferencijalnog račun</w:t>
      </w:r>
      <w:r w:rsidR="008C7236">
        <w:rPr>
          <w:rFonts w:ascii="Times New Roman" w:hAnsi="Times New Roman"/>
          <w:sz w:val="20"/>
          <w:szCs w:val="20"/>
          <w:lang w:val="sr-Latn-CS"/>
        </w:rPr>
        <w:t>a sa jednom i više promenljivih [7]</w:t>
      </w:r>
      <w:r w:rsidR="00183190">
        <w:rPr>
          <w:rFonts w:ascii="Times New Roman" w:hAnsi="Times New Roman"/>
          <w:sz w:val="20"/>
          <w:szCs w:val="20"/>
          <w:lang w:val="sr-Latn-CS"/>
        </w:rPr>
        <w:t>,[8],[9].</w:t>
      </w:r>
    </w:p>
    <w:p w:rsidR="00E356B4" w:rsidRPr="00647624" w:rsidRDefault="00E356B4" w:rsidP="00647624">
      <w:pPr>
        <w:pStyle w:val="NoSpacing"/>
        <w:jc w:val="both"/>
        <w:rPr>
          <w:rFonts w:ascii="Times New Roman" w:hAnsi="Times New Roman"/>
          <w:sz w:val="20"/>
          <w:szCs w:val="20"/>
          <w:lang w:val="sr-Latn-CS"/>
        </w:rPr>
      </w:pPr>
      <w:r>
        <w:rPr>
          <w:rFonts w:ascii="Times New Roman" w:hAnsi="Times New Roman"/>
          <w:sz w:val="20"/>
          <w:szCs w:val="20"/>
          <w:lang w:val="sr-Latn-CS"/>
        </w:rPr>
        <w:t>Potrebno je istraćivanje u cilju utvrđivanja optimalnog korišćenja matematičkog modeliranja i optimizacije iz ugla efekati i efektivnosti, odnosno ugla ekonomske koristi i rizika vezano za korišćenje i nekorišćenje matematičkog modeliranja.</w:t>
      </w:r>
    </w:p>
    <w:p w:rsidR="00345C72" w:rsidRDefault="00345C72" w:rsidP="00647624">
      <w:pPr>
        <w:pStyle w:val="NoSpacing"/>
        <w:jc w:val="both"/>
        <w:rPr>
          <w:rFonts w:ascii="Arial" w:hAnsi="Arial" w:cs="Arial"/>
          <w:lang w:val="sr-Latn-CS"/>
        </w:rPr>
      </w:pPr>
    </w:p>
    <w:p w:rsidR="00647624" w:rsidRPr="00345C72" w:rsidRDefault="00647624" w:rsidP="00647624">
      <w:pPr>
        <w:pStyle w:val="NoSpacing"/>
        <w:jc w:val="both"/>
        <w:rPr>
          <w:rFonts w:ascii="Times New Roman" w:hAnsi="Times New Roman"/>
          <w:b/>
          <w:lang w:val="sr-Latn-CS"/>
        </w:rPr>
      </w:pPr>
      <w:r w:rsidRPr="00345C72">
        <w:rPr>
          <w:rFonts w:ascii="Times New Roman" w:hAnsi="Times New Roman"/>
          <w:b/>
          <w:lang w:val="sr-Latn-CS"/>
        </w:rPr>
        <w:t>5.  ZAKLJUČCI</w:t>
      </w:r>
    </w:p>
    <w:p w:rsidR="00647624" w:rsidRDefault="00647624" w:rsidP="00647624">
      <w:pPr>
        <w:pStyle w:val="NoSpacing"/>
        <w:jc w:val="both"/>
        <w:rPr>
          <w:rFonts w:ascii="Arial" w:hAnsi="Arial" w:cs="Arial"/>
          <w:b/>
          <w:lang w:val="sr-Latn-CS"/>
        </w:rPr>
      </w:pPr>
    </w:p>
    <w:p w:rsidR="00647624" w:rsidRPr="00345C72" w:rsidRDefault="00647624" w:rsidP="00647624">
      <w:pPr>
        <w:pStyle w:val="NoSpacing"/>
        <w:jc w:val="both"/>
        <w:rPr>
          <w:rFonts w:ascii="Arial" w:hAnsi="Arial" w:cs="Arial"/>
          <w:b/>
          <w:sz w:val="20"/>
          <w:szCs w:val="20"/>
          <w:lang w:val="sr-Latn-CS"/>
        </w:rPr>
      </w:pPr>
      <w:r w:rsidRPr="00345C72">
        <w:rPr>
          <w:rFonts w:ascii="Arial" w:hAnsi="Arial" w:cs="Arial"/>
          <w:sz w:val="20"/>
          <w:szCs w:val="20"/>
          <w:lang w:val="sr-Latn-CS"/>
        </w:rPr>
        <w:t>Sveobuhvatna analiza pokazuje da se primenjena matematika sve manje koristi kao alat pri pripremi i donošenju odluka. Postavlja se pitanje u čemu je problem, kad se zna da matematičko modeliranje može pomoći da se donesu najbolje, odnosno optimalne odluke.</w:t>
      </w:r>
    </w:p>
    <w:p w:rsidR="00647624" w:rsidRPr="00345C72" w:rsidRDefault="00647624" w:rsidP="00647624">
      <w:pPr>
        <w:pStyle w:val="NoSpacing"/>
        <w:jc w:val="both"/>
        <w:rPr>
          <w:rFonts w:ascii="Times New Roman" w:hAnsi="Times New Roman"/>
          <w:sz w:val="20"/>
          <w:szCs w:val="20"/>
          <w:lang w:val="sr-Latn-CS"/>
        </w:rPr>
      </w:pPr>
      <w:r w:rsidRPr="00345C72">
        <w:rPr>
          <w:rFonts w:ascii="Times New Roman" w:hAnsi="Times New Roman"/>
          <w:sz w:val="20"/>
          <w:szCs w:val="20"/>
          <w:lang w:val="sr-Latn-CS"/>
        </w:rPr>
        <w:t>Testiranja, odnosno istraživanja vezana za veliki broj razvijenih modela pokazuju da se isti veoma uspešno mogu koristiti kod sledećih up</w:t>
      </w:r>
      <w:r w:rsidR="00345C72">
        <w:rPr>
          <w:rFonts w:ascii="Times New Roman" w:hAnsi="Times New Roman"/>
          <w:sz w:val="20"/>
          <w:szCs w:val="20"/>
          <w:lang w:val="sr-Latn-CS"/>
        </w:rPr>
        <w:t>ravljačko-razvojnih aktivnoti: p</w:t>
      </w:r>
      <w:r w:rsidRPr="00345C72">
        <w:rPr>
          <w:rFonts w:ascii="Times New Roman" w:hAnsi="Times New Roman"/>
          <w:sz w:val="20"/>
          <w:szCs w:val="20"/>
          <w:lang w:val="sr-Latn-CS"/>
        </w:rPr>
        <w:t>laniranje investicija, planiranje tehnološkog razvoja, planiranja proizvodnje, planiranja ekološke zaštite, obrazovanja, planiranja prostora, upravljanja troškovima, upravljanja kvalitetom, upravljanja finansijama i drugo.</w:t>
      </w:r>
    </w:p>
    <w:p w:rsidR="00647624" w:rsidRPr="00345C72" w:rsidRDefault="00647624" w:rsidP="00647624">
      <w:pPr>
        <w:pStyle w:val="NoSpacing"/>
        <w:jc w:val="both"/>
        <w:rPr>
          <w:rFonts w:ascii="Times New Roman" w:hAnsi="Times New Roman"/>
          <w:sz w:val="20"/>
          <w:szCs w:val="20"/>
          <w:lang w:val="sr-Latn-CS"/>
        </w:rPr>
      </w:pPr>
      <w:r w:rsidRPr="00345C72">
        <w:rPr>
          <w:rFonts w:ascii="Times New Roman" w:hAnsi="Times New Roman"/>
          <w:sz w:val="20"/>
          <w:szCs w:val="20"/>
          <w:lang w:val="sr-Latn-CS"/>
        </w:rPr>
        <w:t xml:space="preserve">Za uspešnu primenu matematičkog modeliranja i matenatičku optimizaciju, ključno je znanje. Potrebna je sprega tehnoloških i razvojno upravljačkih znanja. </w:t>
      </w:r>
    </w:p>
    <w:p w:rsidR="00647624" w:rsidRPr="00345C72" w:rsidRDefault="00647624" w:rsidP="00647624">
      <w:pPr>
        <w:pStyle w:val="NoSpacing"/>
        <w:jc w:val="both"/>
        <w:rPr>
          <w:rFonts w:ascii="Times New Roman" w:hAnsi="Times New Roman"/>
          <w:sz w:val="20"/>
          <w:szCs w:val="20"/>
          <w:lang w:val="sr-Latn-CS"/>
        </w:rPr>
      </w:pPr>
      <w:r w:rsidRPr="00345C72">
        <w:rPr>
          <w:rFonts w:ascii="Times New Roman" w:hAnsi="Times New Roman"/>
          <w:sz w:val="20"/>
          <w:szCs w:val="20"/>
          <w:lang w:val="sr-Latn-CS"/>
        </w:rPr>
        <w:t>Činjenica da među mladima iz generacije u generaciju imamo rast odbojnosti prema matematici zahtjeva da se u problem aktivno ukljče: psiholozi, sociolozi, medicinari i drugi profesionalci.</w:t>
      </w:r>
    </w:p>
    <w:p w:rsidR="00647624" w:rsidRPr="00345C72" w:rsidRDefault="00647624" w:rsidP="00647624">
      <w:pPr>
        <w:pStyle w:val="NoSpacing"/>
        <w:jc w:val="both"/>
        <w:rPr>
          <w:rFonts w:ascii="Times New Roman" w:hAnsi="Times New Roman"/>
          <w:sz w:val="20"/>
          <w:szCs w:val="20"/>
          <w:lang w:val="sr-Latn-CS"/>
        </w:rPr>
      </w:pPr>
      <w:r w:rsidRPr="00345C72">
        <w:rPr>
          <w:rFonts w:ascii="Times New Roman" w:hAnsi="Times New Roman"/>
          <w:sz w:val="20"/>
          <w:szCs w:val="20"/>
          <w:lang w:val="sr-Latn-CS"/>
        </w:rPr>
        <w:t xml:space="preserve">Razvijen je čitav spektar razvojnih modela za konkretne situacije pokazuje da je potrebno iste koristiti optimalno, što znači </w:t>
      </w:r>
      <w:r w:rsidRPr="00345C72">
        <w:rPr>
          <w:rFonts w:ascii="Times New Roman" w:hAnsi="Times New Roman"/>
          <w:b/>
          <w:sz w:val="20"/>
          <w:szCs w:val="20"/>
          <w:lang w:val="sr-Latn-CS"/>
        </w:rPr>
        <w:t>optimizaciju optimizacije</w:t>
      </w:r>
      <w:r w:rsidRPr="00345C72">
        <w:rPr>
          <w:rFonts w:ascii="Times New Roman" w:hAnsi="Times New Roman"/>
          <w:sz w:val="20"/>
          <w:szCs w:val="20"/>
          <w:lang w:val="sr-Latn-CS"/>
        </w:rPr>
        <w:t>.</w:t>
      </w:r>
    </w:p>
    <w:p w:rsidR="00725C5D" w:rsidRPr="00DB3639" w:rsidRDefault="00725C5D" w:rsidP="00725C5D">
      <w:pPr>
        <w:jc w:val="both"/>
        <w:rPr>
          <w:sz w:val="20"/>
          <w:lang w:val="sr-Latn-CS"/>
        </w:rPr>
      </w:pPr>
    </w:p>
    <w:p w:rsidR="00B14BE2" w:rsidRPr="00DB3639" w:rsidRDefault="00B14BE2" w:rsidP="00725C5D">
      <w:pPr>
        <w:jc w:val="both"/>
        <w:rPr>
          <w:sz w:val="20"/>
          <w:lang w:val="sr-Latn-CS"/>
        </w:rPr>
      </w:pPr>
    </w:p>
    <w:p w:rsidR="00725C5D" w:rsidRPr="008F5D47" w:rsidRDefault="00725C5D" w:rsidP="00725C5D">
      <w:pPr>
        <w:jc w:val="both"/>
        <w:rPr>
          <w:sz w:val="22"/>
          <w:szCs w:val="22"/>
          <w:lang w:val="de-DE"/>
        </w:rPr>
      </w:pPr>
      <w:r w:rsidRPr="008F5D47">
        <w:rPr>
          <w:b/>
          <w:sz w:val="22"/>
          <w:szCs w:val="22"/>
          <w:lang w:val="de-DE"/>
        </w:rPr>
        <w:t>LITERATURA</w:t>
      </w:r>
    </w:p>
    <w:p w:rsidR="00725C5D" w:rsidRPr="008F5D47" w:rsidRDefault="00725C5D" w:rsidP="00725C5D">
      <w:pPr>
        <w:jc w:val="both"/>
        <w:rPr>
          <w:sz w:val="20"/>
          <w:lang w:val="sr-Latn-CS"/>
        </w:rPr>
      </w:pPr>
    </w:p>
    <w:p w:rsidR="00725C5D" w:rsidRPr="00B41AF3" w:rsidRDefault="00763E83" w:rsidP="00725C5D">
      <w:pPr>
        <w:numPr>
          <w:ilvl w:val="0"/>
          <w:numId w:val="1"/>
        </w:numPr>
        <w:tabs>
          <w:tab w:val="clear" w:pos="720"/>
          <w:tab w:val="num" w:pos="284"/>
        </w:tabs>
        <w:ind w:left="284" w:hanging="284"/>
        <w:jc w:val="both"/>
        <w:rPr>
          <w:sz w:val="20"/>
          <w:lang w:val="de-DE"/>
        </w:rPr>
      </w:pPr>
      <w:r>
        <w:rPr>
          <w:sz w:val="20"/>
          <w:lang w:val="sr-Latn-CS"/>
        </w:rPr>
        <w:t>BERMAN, K..; Najt, Dž.;</w:t>
      </w:r>
      <w:r w:rsidR="006F04BB">
        <w:rPr>
          <w:sz w:val="20"/>
          <w:lang w:val="sr-Latn-CS"/>
        </w:rPr>
        <w:t xml:space="preserve"> Finansijska inteligencija,</w:t>
      </w:r>
      <w:r>
        <w:rPr>
          <w:sz w:val="20"/>
          <w:lang w:val="sr-Latn-CS"/>
        </w:rPr>
        <w:t xml:space="preserve"> Asee, Novi Sad, Srbija, 2007.</w:t>
      </w:r>
    </w:p>
    <w:p w:rsidR="00B41AF3" w:rsidRPr="008F3DC1" w:rsidRDefault="00B41AF3" w:rsidP="00725C5D">
      <w:pPr>
        <w:numPr>
          <w:ilvl w:val="0"/>
          <w:numId w:val="1"/>
        </w:numPr>
        <w:tabs>
          <w:tab w:val="clear" w:pos="720"/>
          <w:tab w:val="num" w:pos="284"/>
        </w:tabs>
        <w:ind w:left="284" w:hanging="284"/>
        <w:jc w:val="both"/>
        <w:rPr>
          <w:sz w:val="20"/>
          <w:lang w:val="de-DE"/>
        </w:rPr>
      </w:pPr>
      <w:r>
        <w:rPr>
          <w:sz w:val="20"/>
          <w:lang w:val="sr-Latn-CS"/>
        </w:rPr>
        <w:t>ZELENOVIĆ, D.; Inteligentno privređivanje, Prometej, Novi Sad, Srbija, 2011.</w:t>
      </w:r>
    </w:p>
    <w:p w:rsidR="00B1044D" w:rsidRPr="00FE36D8" w:rsidRDefault="00D408C6" w:rsidP="00FE36D8">
      <w:pPr>
        <w:numPr>
          <w:ilvl w:val="0"/>
          <w:numId w:val="1"/>
        </w:numPr>
        <w:tabs>
          <w:tab w:val="clear" w:pos="720"/>
          <w:tab w:val="num" w:pos="284"/>
        </w:tabs>
        <w:ind w:left="284" w:hanging="284"/>
        <w:jc w:val="both"/>
        <w:rPr>
          <w:sz w:val="20"/>
          <w:lang w:val="de-DE"/>
        </w:rPr>
      </w:pPr>
      <w:r>
        <w:rPr>
          <w:sz w:val="20"/>
          <w:lang w:val="sr-Latn-CS"/>
        </w:rPr>
        <w:t>BIJE</w:t>
      </w:r>
      <w:r w:rsidR="00203390">
        <w:rPr>
          <w:sz w:val="20"/>
          <w:lang w:val="sr-Latn-CS"/>
        </w:rPr>
        <w:t>LIĆ, Z.; Modeliranje upravljanja programom</w:t>
      </w:r>
      <w:r>
        <w:rPr>
          <w:sz w:val="20"/>
          <w:lang w:val="sr-Latn-CS"/>
        </w:rPr>
        <w:t xml:space="preserve"> proizvodnje kao dijela poslovnog sistema, Mistarski rad, Univerzitet u Beogradu,</w:t>
      </w:r>
      <w:r w:rsidR="00203390">
        <w:rPr>
          <w:sz w:val="20"/>
          <w:lang w:val="sr-Latn-CS"/>
        </w:rPr>
        <w:t xml:space="preserve"> </w:t>
      </w:r>
      <w:r>
        <w:rPr>
          <w:sz w:val="20"/>
          <w:lang w:val="sr-Latn-CS"/>
        </w:rPr>
        <w:t>Institut za multidisciplinarne studije Beograd, Beograd , Srbija, 1</w:t>
      </w:r>
      <w:r w:rsidR="00FB609F">
        <w:rPr>
          <w:sz w:val="20"/>
          <w:lang w:val="sr-Latn-CS"/>
        </w:rPr>
        <w:t>980.</w:t>
      </w:r>
    </w:p>
    <w:p w:rsidR="00FB609F" w:rsidRPr="006F04BB" w:rsidRDefault="00FB609F" w:rsidP="00FB609F">
      <w:pPr>
        <w:numPr>
          <w:ilvl w:val="0"/>
          <w:numId w:val="1"/>
        </w:numPr>
        <w:tabs>
          <w:tab w:val="clear" w:pos="720"/>
          <w:tab w:val="num" w:pos="284"/>
        </w:tabs>
        <w:ind w:left="284" w:hanging="284"/>
        <w:jc w:val="both"/>
        <w:rPr>
          <w:sz w:val="20"/>
          <w:lang w:val="de-DE"/>
        </w:rPr>
      </w:pPr>
      <w:r>
        <w:rPr>
          <w:sz w:val="20"/>
          <w:lang w:val="sr-Latn-CS"/>
        </w:rPr>
        <w:t>BIJELIĆ,Z.; MILANOVIĆ,B.; Savremeno upravljanje razvojem, Neobjavljena knjiga, Novi sad, Srbija.</w:t>
      </w:r>
    </w:p>
    <w:p w:rsidR="00FB609F" w:rsidRDefault="006477BB" w:rsidP="00725C5D">
      <w:pPr>
        <w:numPr>
          <w:ilvl w:val="0"/>
          <w:numId w:val="1"/>
        </w:numPr>
        <w:tabs>
          <w:tab w:val="clear" w:pos="720"/>
          <w:tab w:val="num" w:pos="284"/>
        </w:tabs>
        <w:ind w:left="284" w:hanging="284"/>
        <w:jc w:val="both"/>
        <w:rPr>
          <w:sz w:val="20"/>
          <w:lang w:val="de-DE"/>
        </w:rPr>
      </w:pPr>
      <w:r>
        <w:rPr>
          <w:sz w:val="20"/>
          <w:lang w:val="de-DE"/>
        </w:rPr>
        <w:t>BIJELIĆ, Z.;Razvoj modela optimizacije upravljaja integrisanim razvojnim promenama , Doktorska disetacija odobrena i pripremljena za odbranu, F</w:t>
      </w:r>
      <w:r w:rsidR="00B14BE2">
        <w:rPr>
          <w:sz w:val="20"/>
          <w:lang w:val="de-DE"/>
        </w:rPr>
        <w:t>a</w:t>
      </w:r>
      <w:r>
        <w:rPr>
          <w:sz w:val="20"/>
          <w:lang w:val="de-DE"/>
        </w:rPr>
        <w:t>kultet tehničkih nauka, Novi Sad, Srbija, 2017</w:t>
      </w:r>
    </w:p>
    <w:p w:rsidR="000B12A1" w:rsidRPr="008F5D47" w:rsidRDefault="000B12A1" w:rsidP="00725C5D">
      <w:pPr>
        <w:numPr>
          <w:ilvl w:val="0"/>
          <w:numId w:val="1"/>
        </w:numPr>
        <w:tabs>
          <w:tab w:val="clear" w:pos="720"/>
          <w:tab w:val="num" w:pos="284"/>
        </w:tabs>
        <w:ind w:left="284" w:hanging="284"/>
        <w:jc w:val="both"/>
        <w:rPr>
          <w:sz w:val="20"/>
          <w:lang w:val="de-DE"/>
        </w:rPr>
      </w:pPr>
      <w:r>
        <w:rPr>
          <w:sz w:val="20"/>
          <w:lang w:val="de-DE"/>
        </w:rPr>
        <w:t>BIJELIĆ, Z; MILOVANOVIĆ, B; JOVIŠIĆ; M; JELČIĆ, B; Istraživanje efekata razvoja i proizvodnje mašinskih i elektro sistema za hidroelektrane na bazi sopstvenih tehnologij, Međunarodna konferencija IRMES 2017, Zbornik radova, strana</w:t>
      </w:r>
      <w:r w:rsidR="00B31ED6">
        <w:rPr>
          <w:sz w:val="20"/>
          <w:lang w:val="de-DE"/>
        </w:rPr>
        <w:t xml:space="preserve"> 429-437</w:t>
      </w:r>
      <w:r>
        <w:rPr>
          <w:sz w:val="20"/>
          <w:lang w:val="de-DE"/>
        </w:rPr>
        <w:t>, Trebinje, Bosna i Hercegovina, 2017.</w:t>
      </w:r>
    </w:p>
    <w:p w:rsidR="00725C5D" w:rsidRPr="00DB3639" w:rsidRDefault="008C7236" w:rsidP="00AE40C0">
      <w:pPr>
        <w:numPr>
          <w:ilvl w:val="0"/>
          <w:numId w:val="1"/>
        </w:numPr>
        <w:tabs>
          <w:tab w:val="clear" w:pos="720"/>
          <w:tab w:val="num" w:pos="284"/>
        </w:tabs>
        <w:ind w:left="284" w:hanging="284"/>
        <w:jc w:val="both"/>
        <w:rPr>
          <w:bCs/>
          <w:sz w:val="20"/>
          <w:lang w:val="de-DE"/>
        </w:rPr>
      </w:pPr>
      <w:r w:rsidRPr="00DB3639">
        <w:rPr>
          <w:sz w:val="20"/>
          <w:lang w:val="de-DE"/>
        </w:rPr>
        <w:t>BR0NŠTEJN, N. I.; id r. Matematički priručnik, SOHO GRAPH, Beograd, Srbija, 2004.</w:t>
      </w:r>
    </w:p>
    <w:p w:rsidR="008C7236" w:rsidRPr="00DB3639" w:rsidRDefault="008C7236" w:rsidP="00AE40C0">
      <w:pPr>
        <w:numPr>
          <w:ilvl w:val="0"/>
          <w:numId w:val="1"/>
        </w:numPr>
        <w:tabs>
          <w:tab w:val="clear" w:pos="720"/>
          <w:tab w:val="num" w:pos="284"/>
        </w:tabs>
        <w:ind w:left="284" w:hanging="284"/>
        <w:jc w:val="both"/>
        <w:rPr>
          <w:bCs/>
          <w:sz w:val="20"/>
          <w:lang w:val="de-DE"/>
        </w:rPr>
      </w:pPr>
      <w:r w:rsidRPr="00DB3639">
        <w:rPr>
          <w:sz w:val="20"/>
          <w:lang w:val="de-DE"/>
        </w:rPr>
        <w:t>VUJANOVIĆ, B.; Metode optimizacije, Radnički univerzitet, Novi Sad, Srbija, 1990.</w:t>
      </w:r>
    </w:p>
    <w:p w:rsidR="00EE11F4" w:rsidRPr="00A83C5C" w:rsidRDefault="00183190" w:rsidP="00345C72">
      <w:pPr>
        <w:numPr>
          <w:ilvl w:val="0"/>
          <w:numId w:val="1"/>
        </w:numPr>
        <w:tabs>
          <w:tab w:val="clear" w:pos="720"/>
          <w:tab w:val="num" w:pos="284"/>
        </w:tabs>
        <w:ind w:left="284" w:hanging="284"/>
        <w:jc w:val="both"/>
        <w:rPr>
          <w:sz w:val="20"/>
        </w:rPr>
      </w:pPr>
      <w:r w:rsidRPr="00A83C5C">
        <w:rPr>
          <w:sz w:val="20"/>
          <w:lang w:val="de-DE"/>
        </w:rPr>
        <w:t>STANIĆ, J.; Uvod u teoriju tehnooptimizacije, Mašinski fakultet Beograd, Beograd, Srbija, 1988.</w:t>
      </w:r>
      <w:r w:rsidR="00725C5D" w:rsidRPr="00A83C5C">
        <w:rPr>
          <w:sz w:val="20"/>
        </w:rPr>
        <w:t>.</w:t>
      </w:r>
    </w:p>
    <w:sectPr w:rsidR="00EE11F4" w:rsidRPr="00A83C5C" w:rsidSect="00A83C5C">
      <w:headerReference w:type="default" r:id="rId9"/>
      <w:footerReference w:type="default" r:id="rId10"/>
      <w:pgSz w:w="11907" w:h="16840" w:code="9"/>
      <w:pgMar w:top="1134" w:right="1134" w:bottom="1134" w:left="1134" w:header="709" w:footer="709" w:gutter="0"/>
      <w:pgNumType w:start="13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52BC" w:rsidRDefault="00DF52BC" w:rsidP="00347D69">
      <w:r>
        <w:separator/>
      </w:r>
    </w:p>
  </w:endnote>
  <w:endnote w:type="continuationSeparator" w:id="1">
    <w:p w:rsidR="00DF52BC" w:rsidRDefault="00DF52BC" w:rsidP="00347D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tblInd w:w="108" w:type="dxa"/>
      <w:tblBorders>
        <w:top w:val="thinThickSmallGap" w:sz="24" w:space="0" w:color="990000"/>
      </w:tblBorders>
      <w:tblLook w:val="04A0"/>
    </w:tblPr>
    <w:tblGrid>
      <w:gridCol w:w="9639"/>
    </w:tblGrid>
    <w:tr w:rsidR="00A83C5C" w:rsidTr="00A83C5C">
      <w:trPr>
        <w:trHeight w:val="100"/>
      </w:trPr>
      <w:tc>
        <w:tcPr>
          <w:tcW w:w="9639" w:type="dxa"/>
          <w:tcBorders>
            <w:top w:val="thinThickSmallGap" w:sz="24" w:space="0" w:color="990000"/>
            <w:left w:val="nil"/>
            <w:bottom w:val="nil"/>
            <w:right w:val="nil"/>
          </w:tcBorders>
          <w:hideMark/>
        </w:tcPr>
        <w:p w:rsidR="00A83C5C" w:rsidRDefault="00A83C5C">
          <w:pPr>
            <w:pStyle w:val="Footer"/>
            <w:jc w:val="right"/>
          </w:pPr>
          <w:r>
            <w:t xml:space="preserve">2 - </w:t>
          </w:r>
          <w:sdt>
            <w:sdtPr>
              <w:id w:val="20954593"/>
              <w:docPartObj>
                <w:docPartGallery w:val="Page Numbers (Bottom of Page)"/>
                <w:docPartUnique/>
              </w:docPartObj>
            </w:sdtPr>
            <w:sdtContent>
              <w:fldSimple w:instr=" PAGE   \* MERGEFORMAT ">
                <w:r w:rsidR="00DF52BC">
                  <w:rPr>
                    <w:noProof/>
                  </w:rPr>
                  <w:t>137</w:t>
                </w:r>
              </w:fldSimple>
            </w:sdtContent>
          </w:sdt>
        </w:p>
      </w:tc>
    </w:tr>
  </w:tbl>
  <w:p w:rsidR="00A83C5C" w:rsidRDefault="00A83C5C" w:rsidP="00A83C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52BC" w:rsidRDefault="00DF52BC" w:rsidP="00347D69">
      <w:r>
        <w:separator/>
      </w:r>
    </w:p>
  </w:footnote>
  <w:footnote w:type="continuationSeparator" w:id="1">
    <w:p w:rsidR="00DF52BC" w:rsidRDefault="00DF52BC" w:rsidP="00347D69">
      <w:r>
        <w:continuationSeparator/>
      </w:r>
    </w:p>
  </w:footnote>
  <w:footnote w:id="2">
    <w:p w:rsidR="00347D69" w:rsidRPr="00BF0665" w:rsidRDefault="00347D69" w:rsidP="00347D69">
      <w:pPr>
        <w:pStyle w:val="FootnoteText"/>
        <w:jc w:val="both"/>
        <w:rPr>
          <w:lang w:val="sr-Latn-CS"/>
        </w:rPr>
      </w:pPr>
      <w:r w:rsidRPr="00BF0665">
        <w:rPr>
          <w:rStyle w:val="FootnoteReference"/>
        </w:rPr>
        <w:footnoteRef/>
      </w:r>
      <w:r w:rsidRPr="00BF0665">
        <w:rPr>
          <w:lang w:val="sr-Latn-CS"/>
        </w:rPr>
        <w:t>Istraživanja pokazuju da se na univerzizetima u Bosni I Hercegovini ne izučavaju znanja vez</w:t>
      </w:r>
      <w:r w:rsidR="000A4CE3">
        <w:rPr>
          <w:lang w:val="sr-Latn-CS"/>
        </w:rPr>
        <w:t>ano za upravljanje I</w:t>
      </w:r>
      <w:r w:rsidR="000A4CE3">
        <w:rPr>
          <w:lang w:val="sr-Latn-CS"/>
        </w:rPr>
        <w:br/>
        <w:t xml:space="preserve"> t</w:t>
      </w:r>
      <w:r w:rsidRPr="00BF0665">
        <w:rPr>
          <w:lang w:val="sr-Latn-CS"/>
        </w:rPr>
        <w:t xml:space="preserve">oriju razvoja, već samo operativna na nivo operativnosti u praksi. Veoma malo se </w:t>
      </w:r>
      <w:r w:rsidR="000A4CE3">
        <w:rPr>
          <w:lang w:val="sr-Latn-CS"/>
        </w:rPr>
        <w:t>studenti osposobljavaju i za</w:t>
      </w:r>
      <w:r w:rsidR="000A4CE3">
        <w:rPr>
          <w:lang w:val="sr-Latn-CS"/>
        </w:rPr>
        <w:br/>
        <w:t xml:space="preserve">  </w:t>
      </w:r>
      <w:r w:rsidRPr="00BF0665">
        <w:rPr>
          <w:lang w:val="sr-Latn-CS"/>
        </w:rPr>
        <w:t>inovativne promjene postojećih operativnih upravljačkih i tehnoloških znanja korišćenih trenutno u praksi.</w:t>
      </w:r>
    </w:p>
  </w:footnote>
  <w:footnote w:id="3">
    <w:p w:rsidR="00347D69" w:rsidRPr="00BF0665" w:rsidRDefault="00347D69" w:rsidP="00347D69">
      <w:pPr>
        <w:pStyle w:val="FootnoteText"/>
        <w:jc w:val="both"/>
        <w:rPr>
          <w:lang w:val="sr-Latn-CS"/>
        </w:rPr>
      </w:pPr>
      <w:r w:rsidRPr="00BF0665">
        <w:rPr>
          <w:rStyle w:val="FootnoteReference"/>
        </w:rPr>
        <w:footnoteRef/>
      </w:r>
      <w:r w:rsidRPr="00BF0665">
        <w:rPr>
          <w:lang w:val="sr-Latn-CS"/>
        </w:rPr>
        <w:t>Naučno-istraživačko bavljenje se uglavnom svodi na formu potrebe publikovanja radova radi izbora u nasta</w:t>
      </w:r>
      <w:r w:rsidR="000A4CE3">
        <w:rPr>
          <w:lang w:val="sr-Latn-CS"/>
        </w:rPr>
        <w:t>vno-</w:t>
      </w:r>
      <w:r w:rsidR="000A4CE3">
        <w:rPr>
          <w:lang w:val="sr-Latn-CS"/>
        </w:rPr>
        <w:br/>
        <w:t xml:space="preserve">  </w:t>
      </w:r>
      <w:r w:rsidRPr="00BF0665">
        <w:rPr>
          <w:lang w:val="sr-Latn-CS"/>
        </w:rPr>
        <w:t>naučna zvanja.</w:t>
      </w:r>
    </w:p>
  </w:footnote>
  <w:footnote w:id="4">
    <w:p w:rsidR="00347D69" w:rsidRPr="00DB3639" w:rsidRDefault="00347D69" w:rsidP="00347D69">
      <w:pPr>
        <w:pStyle w:val="FootnoteText"/>
        <w:jc w:val="both"/>
        <w:rPr>
          <w:lang w:val="sr-Latn-CS"/>
        </w:rPr>
      </w:pPr>
      <w:r w:rsidRPr="00BF0665">
        <w:rPr>
          <w:rStyle w:val="FootnoteReference"/>
        </w:rPr>
        <w:footnoteRef/>
      </w:r>
      <w:r w:rsidRPr="00DB3639">
        <w:rPr>
          <w:lang w:val="sr-Latn-CS"/>
        </w:rPr>
        <w:t>Bazna vrijednost matematićkog modeliranja u svrhu matematičke optimizacije razvojnih promena je to što</w:t>
      </w:r>
    </w:p>
    <w:p w:rsidR="00347D69" w:rsidRPr="00DB3639" w:rsidRDefault="000A4CE3" w:rsidP="00347D69">
      <w:pPr>
        <w:pStyle w:val="FootnoteText"/>
        <w:jc w:val="both"/>
        <w:rPr>
          <w:lang w:val="sr-Latn-CS"/>
        </w:rPr>
      </w:pPr>
      <w:r w:rsidRPr="00DB3639">
        <w:rPr>
          <w:lang w:val="sr-Latn-CS"/>
        </w:rPr>
        <w:t xml:space="preserve">  </w:t>
      </w:r>
      <w:r w:rsidR="00347D69" w:rsidRPr="00DB3639">
        <w:rPr>
          <w:lang w:val="sr-Latn-CS"/>
        </w:rPr>
        <w:t>matematika zahtjeva prvo široku i duboku analitičnost, a zatim integrisanost,što zahtjeva vrijeme, kreativnost i</w:t>
      </w:r>
    </w:p>
    <w:p w:rsidR="00347D69" w:rsidRPr="00BF0665" w:rsidRDefault="000A4CE3" w:rsidP="00347D69">
      <w:pPr>
        <w:pStyle w:val="FootnoteText"/>
        <w:jc w:val="both"/>
        <w:rPr>
          <w:lang w:val="sr-Latn-CS"/>
        </w:rPr>
      </w:pPr>
      <w:r w:rsidRPr="00DB3639">
        <w:rPr>
          <w:lang w:val="sr-Latn-CS"/>
        </w:rPr>
        <w:t xml:space="preserve">  </w:t>
      </w:r>
      <w:r w:rsidR="00347D69" w:rsidRPr="00BF0665">
        <w:t>naporan rad, a što je suprotno postupku improvizacije.</w:t>
      </w:r>
    </w:p>
  </w:footnote>
  <w:footnote w:id="5">
    <w:p w:rsidR="00347D69" w:rsidRPr="00DB3639" w:rsidRDefault="00347D69" w:rsidP="00347D69">
      <w:pPr>
        <w:pStyle w:val="FootnoteText"/>
        <w:jc w:val="both"/>
        <w:rPr>
          <w:lang w:val="sr-Latn-CS"/>
        </w:rPr>
      </w:pPr>
      <w:r w:rsidRPr="00BF0665">
        <w:rPr>
          <w:rStyle w:val="FootnoteReference"/>
        </w:rPr>
        <w:footnoteRef/>
      </w:r>
      <w:r w:rsidRPr="00DB3639">
        <w:rPr>
          <w:lang w:val="sr-Latn-CS"/>
        </w:rPr>
        <w:t xml:space="preserve"> Autori su se u svojj praksi uverili više puta kako upravni menadžeri neznaju koliko je 50% od 50%.</w:t>
      </w:r>
    </w:p>
  </w:footnote>
  <w:footnote w:id="6">
    <w:p w:rsidR="00347D69" w:rsidRPr="00DB3639" w:rsidRDefault="00347D69" w:rsidP="00347D69">
      <w:pPr>
        <w:pStyle w:val="FootnoteText"/>
        <w:jc w:val="both"/>
        <w:rPr>
          <w:lang w:val="sr-Latn-CS"/>
        </w:rPr>
      </w:pPr>
      <w:r w:rsidRPr="00BF0665">
        <w:rPr>
          <w:rStyle w:val="FootnoteReference"/>
        </w:rPr>
        <w:footnoteRef/>
      </w:r>
      <w:r w:rsidRPr="00DB3639">
        <w:rPr>
          <w:lang w:val="sr-Latn-CS"/>
        </w:rPr>
        <w:t xml:space="preserve">Svi vrijednosni parametri ekonomkog stanja u Bosni i Hercegovini, njenim entitetima, preduzećima i </w:t>
      </w:r>
      <w:r w:rsidR="000A4CE3" w:rsidRPr="00DB3639">
        <w:rPr>
          <w:lang w:val="sr-Latn-CS"/>
        </w:rPr>
        <w:t>pojedinačno</w:t>
      </w:r>
      <w:r w:rsidR="000A4CE3" w:rsidRPr="00DB3639">
        <w:rPr>
          <w:lang w:val="sr-Latn-CS"/>
        </w:rPr>
        <w:br/>
        <w:t xml:space="preserve">  </w:t>
      </w:r>
      <w:r w:rsidRPr="00DB3639">
        <w:rPr>
          <w:lang w:val="sr-Latn-CS"/>
        </w:rPr>
        <w:t>pokazuju da prostor spontano stalno ima rast ekonomskog siromaštva. Imamo samo</w:t>
      </w:r>
      <w:r w:rsidR="000A4CE3" w:rsidRPr="00DB3639">
        <w:rPr>
          <w:lang w:val="sr-Latn-CS"/>
        </w:rPr>
        <w:t xml:space="preserve"> veoma mali broj pojedinaca</w:t>
      </w:r>
      <w:r w:rsidR="000A4CE3" w:rsidRPr="00DB3639">
        <w:rPr>
          <w:lang w:val="sr-Latn-CS"/>
        </w:rPr>
        <w:br/>
        <w:t xml:space="preserve">  </w:t>
      </w:r>
      <w:r w:rsidRPr="00DB3639">
        <w:rPr>
          <w:lang w:val="sr-Latn-CS"/>
        </w:rPr>
        <w:t>čije bogatstvo raste, ali na račun siromaštva ogrmne većine građana, a ne na račun rasta i razvoja sistem</w:t>
      </w:r>
      <w:r w:rsidR="000A4CE3" w:rsidRPr="00DB3639">
        <w:rPr>
          <w:lang w:val="sr-Latn-CS"/>
        </w:rPr>
        <w:t>ske</w:t>
      </w:r>
      <w:r w:rsidR="000A4CE3" w:rsidRPr="00DB3639">
        <w:rPr>
          <w:lang w:val="sr-Latn-CS"/>
        </w:rPr>
        <w:br/>
        <w:t xml:space="preserve">  </w:t>
      </w:r>
      <w:r w:rsidRPr="00DB3639">
        <w:rPr>
          <w:lang w:val="sr-Latn-CS"/>
        </w:rPr>
        <w:t>ekonomije.</w:t>
      </w:r>
    </w:p>
  </w:footnote>
  <w:footnote w:id="7">
    <w:p w:rsidR="00347D69" w:rsidRPr="00DB3639" w:rsidRDefault="00347D69" w:rsidP="00347D69">
      <w:pPr>
        <w:pStyle w:val="FootnoteText"/>
        <w:jc w:val="both"/>
        <w:rPr>
          <w:lang w:val="sr-Latn-CS"/>
        </w:rPr>
      </w:pPr>
      <w:r w:rsidRPr="005516F3">
        <w:rPr>
          <w:rStyle w:val="FootnoteReference"/>
        </w:rPr>
        <w:footnoteRef/>
      </w:r>
      <w:r w:rsidRPr="00DB3639">
        <w:rPr>
          <w:lang w:val="sr-Latn-CS"/>
        </w:rPr>
        <w:t>Stvorena klima u kojoj siromašni treba da se zadovolje sa stepenom razvoj</w:t>
      </w:r>
      <w:r w:rsidR="00B210CC" w:rsidRPr="00DB3639">
        <w:rPr>
          <w:lang w:val="sr-Latn-CS"/>
        </w:rPr>
        <w:t>nih promena na nivou stepena</w:t>
      </w:r>
      <w:r w:rsidR="00B210CC" w:rsidRPr="00DB3639">
        <w:rPr>
          <w:lang w:val="sr-Latn-CS"/>
        </w:rPr>
        <w:br/>
        <w:t xml:space="preserve">  </w:t>
      </w:r>
      <w:r w:rsidRPr="00DB3639">
        <w:rPr>
          <w:lang w:val="sr-Latn-CS"/>
        </w:rPr>
        <w:t>razvijenih u okruženju svakako da nema naučnu podlogu. Takav pristup zna</w:t>
      </w:r>
      <w:r w:rsidR="00B210CC" w:rsidRPr="00DB3639">
        <w:rPr>
          <w:lang w:val="sr-Latn-CS"/>
        </w:rPr>
        <w:t>ći stalano povećanjerazlike</w:t>
      </w:r>
      <w:r w:rsidR="00B210CC" w:rsidRPr="00DB3639">
        <w:rPr>
          <w:lang w:val="sr-Latn-CS"/>
        </w:rPr>
        <w:br/>
        <w:t xml:space="preserve"> </w:t>
      </w:r>
      <w:r w:rsidRPr="00DB3639">
        <w:rPr>
          <w:lang w:val="sr-Latn-CS"/>
        </w:rPr>
        <w:t xml:space="preserve"> razvijenosti mereno apsolutnim pokazatelima. Stopa rasta kao  komperativni  po</w:t>
      </w:r>
      <w:r w:rsidR="00B210CC" w:rsidRPr="00DB3639">
        <w:rPr>
          <w:lang w:val="sr-Latn-CS"/>
        </w:rPr>
        <w:t>kazatelj razvojne promene za</w:t>
      </w:r>
      <w:r w:rsidR="00B210CC" w:rsidRPr="00DB3639">
        <w:rPr>
          <w:lang w:val="sr-Latn-CS"/>
        </w:rPr>
        <w:br/>
        <w:t xml:space="preserve">  </w:t>
      </w:r>
      <w:r w:rsidRPr="00DB3639">
        <w:rPr>
          <w:lang w:val="sr-Latn-CS"/>
        </w:rPr>
        <w:t>prostore sa potpuno razlićitim apsolutnim pokazateljima i različitim strukturama pr</w:t>
      </w:r>
      <w:r w:rsidR="00B210CC" w:rsidRPr="00DB3639">
        <w:rPr>
          <w:lang w:val="sr-Latn-CS"/>
        </w:rPr>
        <w:t>ivređivanja je apsolutno ne</w:t>
      </w:r>
      <w:r w:rsidR="00B210CC" w:rsidRPr="00DB3639">
        <w:rPr>
          <w:lang w:val="sr-Latn-CS"/>
        </w:rPr>
        <w:br/>
        <w:t xml:space="preserve">  </w:t>
      </w:r>
      <w:r w:rsidRPr="00DB3639">
        <w:rPr>
          <w:lang w:val="sr-Latn-CS"/>
        </w:rPr>
        <w:t xml:space="preserve">prihvatljiva mera vrednosti. </w:t>
      </w:r>
    </w:p>
  </w:footnote>
  <w:footnote w:id="8">
    <w:p w:rsidR="00347D69" w:rsidRPr="00DB3639" w:rsidRDefault="00347D69" w:rsidP="00347D69">
      <w:pPr>
        <w:pStyle w:val="FootnoteText"/>
        <w:jc w:val="both"/>
        <w:rPr>
          <w:lang w:val="sr-Latn-CS"/>
        </w:rPr>
      </w:pPr>
      <w:r w:rsidRPr="005516F3">
        <w:rPr>
          <w:rStyle w:val="FootnoteReference"/>
        </w:rPr>
        <w:footnoteRef/>
      </w:r>
      <w:r w:rsidRPr="00DB3639">
        <w:rPr>
          <w:lang w:val="sr-Latn-CS"/>
        </w:rPr>
        <w:t>U Republic Srpskoj se ne samo u IRB-u koja je u državnom vlasništvu, već i u privatn</w:t>
      </w:r>
      <w:r w:rsidR="00B210CC" w:rsidRPr="00DB3639">
        <w:rPr>
          <w:lang w:val="sr-Latn-CS"/>
        </w:rPr>
        <w:t>im bankama odluke o dodjeli</w:t>
      </w:r>
      <w:r w:rsidR="00B210CC" w:rsidRPr="00DB3639">
        <w:rPr>
          <w:lang w:val="sr-Latn-CS"/>
        </w:rPr>
        <w:br/>
        <w:t xml:space="preserve">   </w:t>
      </w:r>
      <w:r w:rsidRPr="00DB3639">
        <w:rPr>
          <w:lang w:val="sr-Latn-CS"/>
        </w:rPr>
        <w:t xml:space="preserve">kredita prvo donesu a u sledećoj fazi u svrhu formalnog pokrića </w:t>
      </w:r>
      <w:r w:rsidR="00B14BE2" w:rsidRPr="00DB3639">
        <w:rPr>
          <w:lang w:val="sr-Latn-CS"/>
        </w:rPr>
        <w:t>obezbješuju zakonski dokumnti.</w:t>
      </w:r>
    </w:p>
  </w:footnote>
  <w:footnote w:id="9">
    <w:p w:rsidR="00666D51" w:rsidRPr="008D760C" w:rsidRDefault="00666D51" w:rsidP="00666D51">
      <w:pPr>
        <w:pStyle w:val="FootnoteText"/>
        <w:rPr>
          <w:lang w:val="sr-Latn-CS"/>
        </w:rPr>
      </w:pPr>
      <w:r>
        <w:rPr>
          <w:rStyle w:val="FootnoteReference"/>
        </w:rPr>
        <w:footnoteRef/>
      </w:r>
      <w:r w:rsidRPr="00DB3639">
        <w:rPr>
          <w:lang w:val="sr-Latn-CS"/>
        </w:rPr>
        <w:t xml:space="preserve"> Zbog ograničenosti dužine rada, opisano nije dato u matematičkoj formi.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60C" w:rsidRDefault="008D760C" w:rsidP="008D760C">
    <w:pPr>
      <w:pStyle w:val="Header"/>
    </w:pPr>
    <w:r>
      <w:rPr>
        <w:noProof/>
      </w:rPr>
      <w:drawing>
        <wp:anchor distT="0" distB="0" distL="114300" distR="114300" simplePos="0" relativeHeight="251661312" behindDoc="0" locked="0" layoutInCell="1" allowOverlap="1">
          <wp:simplePos x="0" y="0"/>
          <wp:positionH relativeFrom="column">
            <wp:posOffset>319405</wp:posOffset>
          </wp:positionH>
          <wp:positionV relativeFrom="paragraph">
            <wp:posOffset>-408305</wp:posOffset>
          </wp:positionV>
          <wp:extent cx="447040" cy="706120"/>
          <wp:effectExtent l="19050" t="0" r="0" b="0"/>
          <wp:wrapSquare wrapText="bothSides"/>
          <wp:docPr id="8"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47040" cy="706120"/>
                  </a:xfrm>
                  <a:prstGeom prst="rect">
                    <a:avLst/>
                  </a:prstGeom>
                  <a:noFill/>
                </pic:spPr>
              </pic:pic>
            </a:graphicData>
          </a:graphic>
        </wp:anchor>
      </w:drawing>
    </w:r>
    <w:r w:rsidR="00CB2625" w:rsidRPr="00CB2625">
      <w:rPr>
        <w:lang w:val="en-GB"/>
      </w:rPr>
      <w:pict>
        <v:group id="_x0000_s3073" style="position:absolute;margin-left:1.85pt;margin-top:-32.15pt;width:447.3pt;height:62pt;z-index:251660288;mso-position-horizontal-relative:text;mso-position-vertical-relative:text" coordorigin="1170,186" coordsize="9524,924">
          <v:shapetype id="_x0000_t32" coordsize="21600,21600" o:spt="32" o:oned="t" path="m,l21600,21600e" filled="f">
            <v:path arrowok="t" fillok="f" o:connecttype="none"/>
            <o:lock v:ext="edit" shapetype="t"/>
          </v:shapetype>
          <v:shape id="_x0000_s3074" type="#_x0000_t32" style="position:absolute;left:1170;top:1110;width:9524;height:0" o:connectortype="straight" strokecolor="#943634" strokeweight="2.25pt"/>
          <v:shapetype id="_x0000_t202" coordsize="21600,21600" o:spt="202" path="m,l,21600r21600,l21600,xe">
            <v:stroke joinstyle="miter"/>
            <v:path gradientshapeok="t" o:connecttype="rect"/>
          </v:shapetype>
          <v:shape id="_x0000_s3075" type="#_x0000_t202" style="position:absolute;left:1179;top:186;width:129;height:316" stroked="f">
            <v:textbox style="mso-next-textbox:#_x0000_s3075" inset="0,0,0,0">
              <w:txbxContent>
                <w:p w:rsidR="008D760C" w:rsidRDefault="008D760C" w:rsidP="008D760C"/>
              </w:txbxContent>
            </v:textbox>
          </v:shape>
          <v:shape id="_x0000_s3076" type="#_x0000_t202" style="position:absolute;left:2416;top:363;width:7200;height:714" stroked="f">
            <v:textbox style="mso-next-textbox:#_x0000_s3076" inset="0,0,0,0">
              <w:txbxContent>
                <w:p w:rsidR="008D760C" w:rsidRDefault="008D760C" w:rsidP="008D760C">
                  <w:pPr>
                    <w:pStyle w:val="NoSpacing"/>
                    <w:jc w:val="center"/>
                    <w:rPr>
                      <w:rFonts w:ascii="Times New Roman" w:hAnsi="Times New Roman"/>
                      <w:sz w:val="20"/>
                      <w:szCs w:val="20"/>
                    </w:rPr>
                  </w:pPr>
                  <w:r>
                    <w:rPr>
                      <w:rFonts w:ascii="Times New Roman" w:hAnsi="Times New Roman"/>
                      <w:sz w:val="20"/>
                      <w:szCs w:val="20"/>
                    </w:rPr>
                    <w:t>10</w:t>
                  </w:r>
                  <w:r>
                    <w:rPr>
                      <w:rFonts w:ascii="Times New Roman" w:hAnsi="Times New Roman"/>
                      <w:sz w:val="20"/>
                      <w:szCs w:val="20"/>
                      <w:vertAlign w:val="superscript"/>
                    </w:rPr>
                    <w:t>th</w:t>
                  </w:r>
                  <w:r>
                    <w:rPr>
                      <w:rFonts w:ascii="Times New Roman" w:hAnsi="Times New Roman"/>
                      <w:sz w:val="20"/>
                      <w:szCs w:val="20"/>
                    </w:rPr>
                    <w:t xml:space="preserve"> International Scientific Conference</w:t>
                  </w:r>
                </w:p>
                <w:p w:rsidR="008D760C" w:rsidRDefault="008D760C" w:rsidP="008D760C">
                  <w:pPr>
                    <w:pStyle w:val="NoSpacing"/>
                    <w:jc w:val="center"/>
                    <w:rPr>
                      <w:rFonts w:ascii="Times New Roman" w:hAnsi="Times New Roman"/>
                      <w:sz w:val="20"/>
                      <w:szCs w:val="20"/>
                    </w:rPr>
                  </w:pPr>
                  <w:r>
                    <w:rPr>
                      <w:rFonts w:ascii="Times New Roman" w:hAnsi="Times New Roman"/>
                      <w:sz w:val="20"/>
                      <w:szCs w:val="20"/>
                    </w:rPr>
                    <w:t>“Science and Higher Education in Function of Sustainable Development”</w:t>
                  </w:r>
                </w:p>
                <w:p w:rsidR="008D760C" w:rsidRDefault="008D760C" w:rsidP="008D760C">
                  <w:pPr>
                    <w:pStyle w:val="NoSpacing"/>
                    <w:jc w:val="center"/>
                    <w:rPr>
                      <w:rFonts w:ascii="Times New Roman" w:hAnsi="Times New Roman"/>
                      <w:sz w:val="20"/>
                      <w:szCs w:val="20"/>
                    </w:rPr>
                  </w:pPr>
                  <w:r>
                    <w:rPr>
                      <w:rFonts w:ascii="Times New Roman" w:hAnsi="Times New Roman"/>
                      <w:sz w:val="20"/>
                      <w:szCs w:val="20"/>
                    </w:rPr>
                    <w:t>06 – 07 October 2017, Mećavnik – Drvengrad, Užice, Serbia</w:t>
                  </w:r>
                </w:p>
              </w:txbxContent>
            </v:textbox>
          </v:shape>
        </v:group>
      </w:pict>
    </w:r>
  </w:p>
  <w:p w:rsidR="008D760C" w:rsidRDefault="008D760C" w:rsidP="008D760C">
    <w:pPr>
      <w:pStyle w:val="Header"/>
    </w:pPr>
  </w:p>
  <w:p w:rsidR="00000000" w:rsidRDefault="00DF52B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5694"/>
    <w:multiLevelType w:val="multilevel"/>
    <w:tmpl w:val="669AA90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upperLetter"/>
      <w:pStyle w:val="Heading3"/>
      <w:lvlText w:val="%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nsid w:val="0CBE18E4"/>
    <w:multiLevelType w:val="hybridMultilevel"/>
    <w:tmpl w:val="1F461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0D44DB"/>
    <w:multiLevelType w:val="hybridMultilevel"/>
    <w:tmpl w:val="B1EC6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E456E"/>
    <w:multiLevelType w:val="hybridMultilevel"/>
    <w:tmpl w:val="7A382E3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58CC62D8"/>
    <w:multiLevelType w:val="hybridMultilevel"/>
    <w:tmpl w:val="8398BEC8"/>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savePreviewPicture/>
  <w:hdrShapeDefaults>
    <o:shapedefaults v:ext="edit" spidmax="6146"/>
    <o:shapelayout v:ext="edit">
      <o:idmap v:ext="edit" data="3"/>
      <o:rules v:ext="edit">
        <o:r id="V:Rule2" type="connector" idref="#_x0000_s3074"/>
      </o:rules>
    </o:shapelayout>
  </w:hdrShapeDefaults>
  <w:footnotePr>
    <w:footnote w:id="0"/>
    <w:footnote w:id="1"/>
  </w:footnotePr>
  <w:endnotePr>
    <w:endnote w:id="0"/>
    <w:endnote w:id="1"/>
  </w:endnotePr>
  <w:compat/>
  <w:rsids>
    <w:rsidRoot w:val="00725C5D"/>
    <w:rsid w:val="000333F4"/>
    <w:rsid w:val="00053E6B"/>
    <w:rsid w:val="00072E62"/>
    <w:rsid w:val="00091534"/>
    <w:rsid w:val="000A4CE3"/>
    <w:rsid w:val="000B12A1"/>
    <w:rsid w:val="000D067B"/>
    <w:rsid w:val="000E191F"/>
    <w:rsid w:val="000E435B"/>
    <w:rsid w:val="00101134"/>
    <w:rsid w:val="00183190"/>
    <w:rsid w:val="00203390"/>
    <w:rsid w:val="002E4140"/>
    <w:rsid w:val="003227ED"/>
    <w:rsid w:val="003239C7"/>
    <w:rsid w:val="00332E2B"/>
    <w:rsid w:val="00336929"/>
    <w:rsid w:val="00345C72"/>
    <w:rsid w:val="00347D69"/>
    <w:rsid w:val="003B0AA8"/>
    <w:rsid w:val="003C2036"/>
    <w:rsid w:val="003C7056"/>
    <w:rsid w:val="003D665B"/>
    <w:rsid w:val="004112BD"/>
    <w:rsid w:val="00420831"/>
    <w:rsid w:val="00424EE6"/>
    <w:rsid w:val="004342E5"/>
    <w:rsid w:val="00497E11"/>
    <w:rsid w:val="004B02EB"/>
    <w:rsid w:val="00515E91"/>
    <w:rsid w:val="00520514"/>
    <w:rsid w:val="005348EA"/>
    <w:rsid w:val="00546D6B"/>
    <w:rsid w:val="005516F3"/>
    <w:rsid w:val="0055655D"/>
    <w:rsid w:val="0056473A"/>
    <w:rsid w:val="00581F0F"/>
    <w:rsid w:val="0058650F"/>
    <w:rsid w:val="005A17BD"/>
    <w:rsid w:val="005B4239"/>
    <w:rsid w:val="005E7049"/>
    <w:rsid w:val="006075D6"/>
    <w:rsid w:val="006310B5"/>
    <w:rsid w:val="00642673"/>
    <w:rsid w:val="00647624"/>
    <w:rsid w:val="006477BB"/>
    <w:rsid w:val="00666D51"/>
    <w:rsid w:val="00667C0D"/>
    <w:rsid w:val="006A606C"/>
    <w:rsid w:val="006B1CAB"/>
    <w:rsid w:val="006F04BB"/>
    <w:rsid w:val="00703658"/>
    <w:rsid w:val="00725C5D"/>
    <w:rsid w:val="007367B9"/>
    <w:rsid w:val="007373D9"/>
    <w:rsid w:val="00763E83"/>
    <w:rsid w:val="00784ACB"/>
    <w:rsid w:val="007872FC"/>
    <w:rsid w:val="00792D07"/>
    <w:rsid w:val="007B10D7"/>
    <w:rsid w:val="00847A6B"/>
    <w:rsid w:val="008766D8"/>
    <w:rsid w:val="008C5288"/>
    <w:rsid w:val="008C7236"/>
    <w:rsid w:val="008D34B4"/>
    <w:rsid w:val="008D760C"/>
    <w:rsid w:val="008F3DC1"/>
    <w:rsid w:val="008F5D47"/>
    <w:rsid w:val="0092386B"/>
    <w:rsid w:val="00974078"/>
    <w:rsid w:val="009B21C2"/>
    <w:rsid w:val="009E5261"/>
    <w:rsid w:val="00A109E2"/>
    <w:rsid w:val="00A11DA6"/>
    <w:rsid w:val="00A83C5C"/>
    <w:rsid w:val="00AA6A0B"/>
    <w:rsid w:val="00AE1F68"/>
    <w:rsid w:val="00AE40C0"/>
    <w:rsid w:val="00B1044D"/>
    <w:rsid w:val="00B14BE2"/>
    <w:rsid w:val="00B210CC"/>
    <w:rsid w:val="00B31ED6"/>
    <w:rsid w:val="00B41AF3"/>
    <w:rsid w:val="00B64A50"/>
    <w:rsid w:val="00B75F26"/>
    <w:rsid w:val="00BF0665"/>
    <w:rsid w:val="00BF1418"/>
    <w:rsid w:val="00C03A97"/>
    <w:rsid w:val="00C66D39"/>
    <w:rsid w:val="00CB2625"/>
    <w:rsid w:val="00CC6C9B"/>
    <w:rsid w:val="00CD7768"/>
    <w:rsid w:val="00D3297C"/>
    <w:rsid w:val="00D408C6"/>
    <w:rsid w:val="00D4239D"/>
    <w:rsid w:val="00D4383A"/>
    <w:rsid w:val="00D4404F"/>
    <w:rsid w:val="00D63C91"/>
    <w:rsid w:val="00DB3639"/>
    <w:rsid w:val="00DB6D9C"/>
    <w:rsid w:val="00DF52BC"/>
    <w:rsid w:val="00E179FB"/>
    <w:rsid w:val="00E23942"/>
    <w:rsid w:val="00E356B4"/>
    <w:rsid w:val="00E530D2"/>
    <w:rsid w:val="00EC7A3D"/>
    <w:rsid w:val="00EC7B8E"/>
    <w:rsid w:val="00ED4A40"/>
    <w:rsid w:val="00EE11F4"/>
    <w:rsid w:val="00F03DAB"/>
    <w:rsid w:val="00F255E2"/>
    <w:rsid w:val="00F25B70"/>
    <w:rsid w:val="00F5047C"/>
    <w:rsid w:val="00F70B63"/>
    <w:rsid w:val="00F954E1"/>
    <w:rsid w:val="00FB609F"/>
    <w:rsid w:val="00FE23A2"/>
    <w:rsid w:val="00FE36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5C5D"/>
    <w:rPr>
      <w:sz w:val="24"/>
      <w:szCs w:val="24"/>
    </w:rPr>
  </w:style>
  <w:style w:type="paragraph" w:styleId="Heading1">
    <w:name w:val="heading 1"/>
    <w:aliases w:val="IATED-Section"/>
    <w:next w:val="Normal"/>
    <w:qFormat/>
    <w:rsid w:val="00725C5D"/>
    <w:pPr>
      <w:keepNext/>
      <w:numPr>
        <w:numId w:val="2"/>
      </w:numPr>
      <w:spacing w:before="360" w:after="60"/>
      <w:outlineLvl w:val="0"/>
    </w:pPr>
    <w:rPr>
      <w:rFonts w:ascii="Arial" w:hAnsi="Arial"/>
      <w:b/>
      <w:bCs/>
      <w:caps/>
      <w:kern w:val="32"/>
      <w:sz w:val="24"/>
      <w:szCs w:val="32"/>
      <w:lang w:val="es-ES" w:eastAsia="es-ES"/>
    </w:rPr>
  </w:style>
  <w:style w:type="paragraph" w:styleId="Heading2">
    <w:name w:val="heading 2"/>
    <w:aliases w:val="IATED-Subsection"/>
    <w:next w:val="Normal"/>
    <w:qFormat/>
    <w:rsid w:val="00725C5D"/>
    <w:pPr>
      <w:keepNext/>
      <w:numPr>
        <w:ilvl w:val="1"/>
        <w:numId w:val="2"/>
      </w:numPr>
      <w:spacing w:before="240" w:after="60"/>
      <w:outlineLvl w:val="1"/>
    </w:pPr>
    <w:rPr>
      <w:rFonts w:ascii="Arial" w:hAnsi="Arial"/>
      <w:b/>
      <w:bCs/>
      <w:iCs/>
      <w:sz w:val="24"/>
      <w:szCs w:val="28"/>
      <w:lang w:val="es-ES" w:eastAsia="es-ES"/>
    </w:rPr>
  </w:style>
  <w:style w:type="paragraph" w:styleId="Heading3">
    <w:name w:val="heading 3"/>
    <w:aliases w:val="IATED-Subsubsection"/>
    <w:basedOn w:val="Normal"/>
    <w:next w:val="Normal"/>
    <w:link w:val="Heading3Char"/>
    <w:qFormat/>
    <w:rsid w:val="00725C5D"/>
    <w:pPr>
      <w:keepNext/>
      <w:numPr>
        <w:ilvl w:val="2"/>
        <w:numId w:val="2"/>
      </w:numPr>
      <w:spacing w:before="120" w:after="60"/>
      <w:jc w:val="both"/>
      <w:outlineLvl w:val="2"/>
    </w:pPr>
    <w:rPr>
      <w:rFonts w:ascii="Arial" w:hAnsi="Arial"/>
      <w:bCs/>
      <w:i/>
      <w:sz w:val="22"/>
      <w:szCs w:val="26"/>
      <w:lang w:val="es-ES" w:eastAsia="es-ES"/>
    </w:rPr>
  </w:style>
  <w:style w:type="paragraph" w:styleId="Heading4">
    <w:name w:val="heading 4"/>
    <w:basedOn w:val="Normal"/>
    <w:next w:val="Normal"/>
    <w:qFormat/>
    <w:rsid w:val="00725C5D"/>
    <w:pPr>
      <w:keepNext/>
      <w:numPr>
        <w:ilvl w:val="3"/>
        <w:numId w:val="2"/>
      </w:numPr>
      <w:spacing w:before="240" w:after="60"/>
      <w:jc w:val="both"/>
      <w:outlineLvl w:val="3"/>
    </w:pPr>
    <w:rPr>
      <w:rFonts w:ascii="Cambria" w:hAnsi="Cambria"/>
      <w:b/>
      <w:bCs/>
      <w:sz w:val="28"/>
      <w:szCs w:val="28"/>
      <w:lang w:val="es-ES" w:eastAsia="es-ES"/>
    </w:rPr>
  </w:style>
  <w:style w:type="paragraph" w:styleId="Heading5">
    <w:name w:val="heading 5"/>
    <w:basedOn w:val="Normal"/>
    <w:next w:val="Normal"/>
    <w:qFormat/>
    <w:rsid w:val="00725C5D"/>
    <w:pPr>
      <w:numPr>
        <w:ilvl w:val="4"/>
        <w:numId w:val="2"/>
      </w:numPr>
      <w:spacing w:before="240" w:after="60"/>
      <w:jc w:val="both"/>
      <w:outlineLvl w:val="4"/>
    </w:pPr>
    <w:rPr>
      <w:rFonts w:ascii="Cambria" w:hAnsi="Cambria"/>
      <w:b/>
      <w:bCs/>
      <w:i/>
      <w:iCs/>
      <w:sz w:val="26"/>
      <w:szCs w:val="26"/>
      <w:lang w:val="es-ES" w:eastAsia="es-ES"/>
    </w:rPr>
  </w:style>
  <w:style w:type="paragraph" w:styleId="Heading6">
    <w:name w:val="heading 6"/>
    <w:basedOn w:val="Normal"/>
    <w:next w:val="Normal"/>
    <w:qFormat/>
    <w:rsid w:val="00725C5D"/>
    <w:pPr>
      <w:numPr>
        <w:ilvl w:val="5"/>
        <w:numId w:val="2"/>
      </w:numPr>
      <w:spacing w:before="240" w:after="60"/>
      <w:jc w:val="both"/>
      <w:outlineLvl w:val="5"/>
    </w:pPr>
    <w:rPr>
      <w:rFonts w:ascii="Cambria" w:hAnsi="Cambria"/>
      <w:b/>
      <w:bCs/>
      <w:sz w:val="22"/>
      <w:szCs w:val="22"/>
      <w:lang w:val="es-ES" w:eastAsia="es-ES"/>
    </w:rPr>
  </w:style>
  <w:style w:type="paragraph" w:styleId="Heading7">
    <w:name w:val="heading 7"/>
    <w:basedOn w:val="Normal"/>
    <w:next w:val="Normal"/>
    <w:qFormat/>
    <w:rsid w:val="00725C5D"/>
    <w:pPr>
      <w:numPr>
        <w:ilvl w:val="6"/>
        <w:numId w:val="2"/>
      </w:numPr>
      <w:spacing w:before="240" w:after="60"/>
      <w:jc w:val="both"/>
      <w:outlineLvl w:val="6"/>
    </w:pPr>
    <w:rPr>
      <w:rFonts w:ascii="Cambria" w:hAnsi="Cambria"/>
      <w:sz w:val="20"/>
      <w:lang w:val="es-ES" w:eastAsia="es-ES"/>
    </w:rPr>
  </w:style>
  <w:style w:type="paragraph" w:styleId="Heading8">
    <w:name w:val="heading 8"/>
    <w:basedOn w:val="Normal"/>
    <w:next w:val="Normal"/>
    <w:qFormat/>
    <w:rsid w:val="00725C5D"/>
    <w:pPr>
      <w:numPr>
        <w:ilvl w:val="7"/>
        <w:numId w:val="2"/>
      </w:numPr>
      <w:spacing w:before="240" w:after="60"/>
      <w:jc w:val="both"/>
      <w:outlineLvl w:val="7"/>
    </w:pPr>
    <w:rPr>
      <w:rFonts w:ascii="Cambria" w:hAnsi="Cambria"/>
      <w:i/>
      <w:iCs/>
      <w:sz w:val="20"/>
      <w:lang w:val="es-ES" w:eastAsia="es-ES"/>
    </w:rPr>
  </w:style>
  <w:style w:type="paragraph" w:styleId="Heading9">
    <w:name w:val="heading 9"/>
    <w:basedOn w:val="Normal"/>
    <w:next w:val="Normal"/>
    <w:qFormat/>
    <w:rsid w:val="00725C5D"/>
    <w:pPr>
      <w:numPr>
        <w:ilvl w:val="8"/>
        <w:numId w:val="2"/>
      </w:numPr>
      <w:spacing w:before="240" w:after="60"/>
      <w:jc w:val="both"/>
      <w:outlineLvl w:val="8"/>
    </w:pPr>
    <w:rPr>
      <w:rFonts w:ascii="Calibri" w:hAnsi="Calibri"/>
      <w:sz w:val="22"/>
      <w:szCs w:val="22"/>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25C5D"/>
    <w:rPr>
      <w:color w:val="0000FF"/>
      <w:u w:val="single"/>
    </w:rPr>
  </w:style>
  <w:style w:type="paragraph" w:styleId="BodyText">
    <w:name w:val="Body Text"/>
    <w:basedOn w:val="Normal"/>
    <w:rsid w:val="00725C5D"/>
    <w:pPr>
      <w:spacing w:before="100" w:beforeAutospacing="1" w:after="100" w:afterAutospacing="1"/>
    </w:pPr>
  </w:style>
  <w:style w:type="paragraph" w:styleId="BodyText3">
    <w:name w:val="Body Text 3"/>
    <w:basedOn w:val="Normal"/>
    <w:rsid w:val="00725C5D"/>
    <w:pPr>
      <w:spacing w:after="120"/>
    </w:pPr>
    <w:rPr>
      <w:sz w:val="16"/>
      <w:szCs w:val="16"/>
    </w:rPr>
  </w:style>
  <w:style w:type="character" w:customStyle="1" w:styleId="Heading3Char">
    <w:name w:val="Heading 3 Char"/>
    <w:aliases w:val="IATED-Subsubsection Char"/>
    <w:link w:val="Heading3"/>
    <w:rsid w:val="00725C5D"/>
    <w:rPr>
      <w:rFonts w:ascii="Arial" w:hAnsi="Arial"/>
      <w:bCs/>
      <w:i/>
      <w:sz w:val="22"/>
      <w:szCs w:val="26"/>
      <w:lang w:val="es-ES" w:eastAsia="es-ES" w:bidi="ar-SA"/>
    </w:rPr>
  </w:style>
  <w:style w:type="paragraph" w:customStyle="1" w:styleId="NaslovSrpski">
    <w:name w:val="Naslov Srpski"/>
    <w:basedOn w:val="Normal"/>
    <w:next w:val="Normal"/>
    <w:rsid w:val="00BF1418"/>
    <w:pPr>
      <w:spacing w:before="240"/>
    </w:pPr>
    <w:rPr>
      <w:rFonts w:ascii="Arial" w:hAnsi="Arial"/>
      <w:b/>
      <w:caps/>
    </w:rPr>
  </w:style>
  <w:style w:type="paragraph" w:styleId="HTMLPreformatted">
    <w:name w:val="HTML Preformatted"/>
    <w:basedOn w:val="Normal"/>
    <w:link w:val="HTMLPreformattedChar"/>
    <w:uiPriority w:val="99"/>
    <w:unhideWhenUsed/>
    <w:rsid w:val="00BF1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F1418"/>
    <w:rPr>
      <w:rFonts w:ascii="Courier New" w:hAnsi="Courier New" w:cs="Courier New"/>
    </w:rPr>
  </w:style>
  <w:style w:type="paragraph" w:customStyle="1" w:styleId="Autor">
    <w:name w:val="Autor"/>
    <w:basedOn w:val="Normal"/>
    <w:next w:val="Adresa"/>
    <w:rsid w:val="006B1CAB"/>
    <w:pPr>
      <w:spacing w:before="200" w:after="120"/>
      <w:jc w:val="both"/>
    </w:pPr>
    <w:rPr>
      <w:caps/>
      <w:sz w:val="20"/>
      <w:szCs w:val="22"/>
      <w:lang w:val="sr-Latn-CS"/>
    </w:rPr>
  </w:style>
  <w:style w:type="paragraph" w:customStyle="1" w:styleId="Adresa">
    <w:name w:val="Adresa"/>
    <w:basedOn w:val="Autor"/>
    <w:next w:val="Normal"/>
    <w:rsid w:val="006B1CAB"/>
    <w:pPr>
      <w:spacing w:before="0" w:after="0"/>
    </w:pPr>
    <w:rPr>
      <w:caps w:val="0"/>
    </w:rPr>
  </w:style>
  <w:style w:type="paragraph" w:customStyle="1" w:styleId="Linija">
    <w:name w:val="Linija"/>
    <w:basedOn w:val="Adresa"/>
    <w:next w:val="Normal"/>
    <w:rsid w:val="006B1CAB"/>
    <w:pPr>
      <w:pBdr>
        <w:bottom w:val="single" w:sz="4" w:space="1" w:color="auto"/>
      </w:pBdr>
    </w:pPr>
  </w:style>
  <w:style w:type="paragraph" w:customStyle="1" w:styleId="Kljucnereci">
    <w:name w:val="Kljucne reci"/>
    <w:basedOn w:val="Normal"/>
    <w:next w:val="Normal"/>
    <w:rsid w:val="00053E6B"/>
    <w:pPr>
      <w:jc w:val="both"/>
    </w:pPr>
    <w:rPr>
      <w:i/>
      <w:sz w:val="22"/>
      <w:szCs w:val="22"/>
      <w:lang w:val="sr-Latn-CS"/>
    </w:rPr>
  </w:style>
  <w:style w:type="paragraph" w:styleId="NoSpacing">
    <w:name w:val="No Spacing"/>
    <w:uiPriority w:val="1"/>
    <w:qFormat/>
    <w:rsid w:val="00053E6B"/>
    <w:rPr>
      <w:rFonts w:ascii="Calibri" w:eastAsia="Calibri" w:hAnsi="Calibri"/>
      <w:sz w:val="22"/>
      <w:szCs w:val="22"/>
    </w:rPr>
  </w:style>
  <w:style w:type="paragraph" w:customStyle="1" w:styleId="Keywords">
    <w:name w:val="Keywords"/>
    <w:basedOn w:val="Normal"/>
    <w:next w:val="Normal"/>
    <w:rsid w:val="00D63C91"/>
    <w:pPr>
      <w:jc w:val="both"/>
    </w:pPr>
    <w:rPr>
      <w:i/>
      <w:sz w:val="22"/>
      <w:szCs w:val="22"/>
    </w:rPr>
  </w:style>
  <w:style w:type="paragraph" w:styleId="FootnoteText">
    <w:name w:val="footnote text"/>
    <w:basedOn w:val="Normal"/>
    <w:link w:val="FootnoteTextChar"/>
    <w:uiPriority w:val="99"/>
    <w:rsid w:val="00347D69"/>
    <w:rPr>
      <w:sz w:val="18"/>
      <w:szCs w:val="18"/>
    </w:rPr>
  </w:style>
  <w:style w:type="character" w:customStyle="1" w:styleId="FootnoteTextChar">
    <w:name w:val="Footnote Text Char"/>
    <w:basedOn w:val="DefaultParagraphFont"/>
    <w:link w:val="FootnoteText"/>
    <w:uiPriority w:val="99"/>
    <w:rsid w:val="00347D69"/>
    <w:rPr>
      <w:sz w:val="18"/>
      <w:szCs w:val="18"/>
    </w:rPr>
  </w:style>
  <w:style w:type="character" w:styleId="FootnoteReference">
    <w:name w:val="footnote reference"/>
    <w:uiPriority w:val="99"/>
    <w:rsid w:val="00347D69"/>
    <w:rPr>
      <w:vertAlign w:val="superscript"/>
    </w:rPr>
  </w:style>
  <w:style w:type="paragraph" w:styleId="BodyTextIndent">
    <w:name w:val="Body Text Indent"/>
    <w:basedOn w:val="Normal"/>
    <w:link w:val="BodyTextIndentChar"/>
    <w:rsid w:val="00666D51"/>
    <w:pPr>
      <w:spacing w:after="120"/>
      <w:ind w:left="283"/>
    </w:pPr>
  </w:style>
  <w:style w:type="character" w:customStyle="1" w:styleId="BodyTextIndentChar">
    <w:name w:val="Body Text Indent Char"/>
    <w:basedOn w:val="DefaultParagraphFont"/>
    <w:link w:val="BodyTextIndent"/>
    <w:rsid w:val="00666D51"/>
    <w:rPr>
      <w:sz w:val="24"/>
      <w:szCs w:val="24"/>
    </w:rPr>
  </w:style>
  <w:style w:type="paragraph" w:customStyle="1" w:styleId="Numerisaninaslov">
    <w:name w:val="Numerisani naslov"/>
    <w:basedOn w:val="Normal"/>
    <w:rsid w:val="00666D51"/>
    <w:pPr>
      <w:spacing w:before="240" w:after="120"/>
      <w:jc w:val="both"/>
    </w:pPr>
    <w:rPr>
      <w:rFonts w:ascii="Arial" w:hAnsi="Arial"/>
      <w:b/>
      <w:caps/>
      <w:sz w:val="22"/>
      <w:szCs w:val="22"/>
      <w:lang w:val="sr-Latn-CS"/>
    </w:rPr>
  </w:style>
  <w:style w:type="paragraph" w:customStyle="1" w:styleId="Tekstbezuvlacenja">
    <w:name w:val="Tekst bez uvlacenja"/>
    <w:basedOn w:val="Normal"/>
    <w:next w:val="Normal"/>
    <w:rsid w:val="00666D51"/>
    <w:pPr>
      <w:jc w:val="both"/>
    </w:pPr>
    <w:rPr>
      <w:sz w:val="22"/>
      <w:szCs w:val="22"/>
      <w:lang w:val="sr-Latn-CS"/>
    </w:rPr>
  </w:style>
  <w:style w:type="paragraph" w:styleId="Header">
    <w:name w:val="header"/>
    <w:basedOn w:val="Normal"/>
    <w:link w:val="HeaderChar"/>
    <w:uiPriority w:val="99"/>
    <w:rsid w:val="008D760C"/>
    <w:pPr>
      <w:tabs>
        <w:tab w:val="center" w:pos="4680"/>
        <w:tab w:val="right" w:pos="9360"/>
      </w:tabs>
    </w:pPr>
  </w:style>
  <w:style w:type="character" w:customStyle="1" w:styleId="HeaderChar">
    <w:name w:val="Header Char"/>
    <w:basedOn w:val="DefaultParagraphFont"/>
    <w:link w:val="Header"/>
    <w:uiPriority w:val="99"/>
    <w:rsid w:val="008D760C"/>
    <w:rPr>
      <w:sz w:val="24"/>
      <w:szCs w:val="24"/>
    </w:rPr>
  </w:style>
  <w:style w:type="paragraph" w:styleId="Footer">
    <w:name w:val="footer"/>
    <w:basedOn w:val="Normal"/>
    <w:link w:val="FooterChar"/>
    <w:uiPriority w:val="99"/>
    <w:rsid w:val="008D760C"/>
    <w:pPr>
      <w:tabs>
        <w:tab w:val="center" w:pos="4680"/>
        <w:tab w:val="right" w:pos="9360"/>
      </w:tabs>
    </w:pPr>
  </w:style>
  <w:style w:type="character" w:customStyle="1" w:styleId="FooterChar">
    <w:name w:val="Footer Char"/>
    <w:basedOn w:val="DefaultParagraphFont"/>
    <w:link w:val="Footer"/>
    <w:uiPriority w:val="99"/>
    <w:rsid w:val="008D760C"/>
    <w:rPr>
      <w:sz w:val="24"/>
      <w:szCs w:val="24"/>
    </w:rPr>
  </w:style>
  <w:style w:type="paragraph" w:styleId="BalloonText">
    <w:name w:val="Balloon Text"/>
    <w:basedOn w:val="Normal"/>
    <w:link w:val="BalloonTextChar"/>
    <w:rsid w:val="00A83C5C"/>
    <w:rPr>
      <w:rFonts w:ascii="Tahoma" w:hAnsi="Tahoma" w:cs="Tahoma"/>
      <w:sz w:val="16"/>
      <w:szCs w:val="16"/>
    </w:rPr>
  </w:style>
  <w:style w:type="character" w:customStyle="1" w:styleId="BalloonTextChar">
    <w:name w:val="Balloon Text Char"/>
    <w:basedOn w:val="DefaultParagraphFont"/>
    <w:link w:val="BalloonText"/>
    <w:rsid w:val="00A83C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816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33DB379-E6FB-4F61-A610-7FE1CFB7E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3801</Words>
  <Characters>21666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Uputstvo za pisanje rada</vt:lpstr>
    </vt:vector>
  </TitlesOfParts>
  <Company>****</Company>
  <LinksUpToDate>false</LinksUpToDate>
  <CharactersWithSpaces>25417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Uputstvo za pisanje rada</dc:title>
  <dc:creator>CP</dc:creator>
  <cp:lastModifiedBy>Pedja</cp:lastModifiedBy>
  <cp:revision>5</cp:revision>
  <dcterms:created xsi:type="dcterms:W3CDTF">2017-10-11T06:31:00Z</dcterms:created>
  <dcterms:modified xsi:type="dcterms:W3CDTF">2017-10-12T07:55:00Z</dcterms:modified>
</cp:coreProperties>
</file>